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CEB1" w14:textId="0219C0D9" w:rsidR="0030391A" w:rsidRDefault="00EE34F5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bdr w:val="single" w:sz="4" w:space="0" w:color="auto"/>
          <w:lang w:val="en-US"/>
        </w:rPr>
      </w:pPr>
      <w:r>
        <w:rPr>
          <w:rFonts w:ascii="PMingLiU" w:hAnsi="PMingLiU" w:cs="Arial" w:hint="eastAsia"/>
          <w:lang w:val="en-US"/>
        </w:rPr>
        <w:t>工作紙</w:t>
      </w:r>
      <w:r w:rsidR="00EB088E">
        <w:rPr>
          <w:rFonts w:ascii="PMingLiU" w:hAnsi="PMingLiU" w:cs="Arial" w:hint="eastAsia"/>
          <w:lang w:val="en-US"/>
        </w:rPr>
        <w:t>二</w:t>
      </w:r>
      <w:r w:rsidR="0030391A">
        <w:rPr>
          <w:rFonts w:ascii="PMingLiU" w:hAnsi="PMingLiU" w:cs="Arial"/>
          <w:lang w:val="en-US"/>
        </w:rPr>
        <w:t xml:space="preserve">                                         </w:t>
      </w:r>
      <w:r w:rsidR="00DB1B59">
        <w:rPr>
          <w:rFonts w:ascii="PMingLiU" w:hAnsi="PMingLiU" w:cs="Arial"/>
          <w:lang w:val="en-US"/>
        </w:rPr>
        <w:t xml:space="preserve">                       </w:t>
      </w:r>
      <w:r w:rsidR="0030391A" w:rsidRPr="00F27E92">
        <w:rPr>
          <w:rFonts w:ascii="PMingLiU" w:hAnsi="PMingLiU" w:cs="Arial" w:hint="eastAsia"/>
          <w:b/>
          <w:bCs/>
          <w:bdr w:val="single" w:sz="4" w:space="0" w:color="auto"/>
          <w:lang w:val="en-US"/>
        </w:rPr>
        <w:t>新聞分享</w:t>
      </w:r>
    </w:p>
    <w:p w14:paraId="66C5F28D" w14:textId="52F6F1CC" w:rsidR="00E45729" w:rsidRDefault="00E45729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bdr w:val="single" w:sz="4" w:space="0" w:color="auto"/>
          <w:lang w:val="en-US"/>
        </w:rPr>
      </w:pPr>
    </w:p>
    <w:p w14:paraId="66A7127F" w14:textId="361BFC6B" w:rsidR="00E45729" w:rsidRPr="00DB1B59" w:rsidRDefault="00E45729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b/>
          <w:bCs/>
          <w:lang w:val="en-US"/>
        </w:rPr>
      </w:pPr>
      <w:r w:rsidRPr="00DB1B59">
        <w:rPr>
          <w:rFonts w:ascii="PMingLiU" w:hAnsi="PMingLiU" w:cs="Arial" w:hint="eastAsia"/>
          <w:b/>
          <w:bCs/>
          <w:lang w:val="en-US"/>
        </w:rPr>
        <w:t>初一(</w:t>
      </w:r>
      <w:r w:rsidRPr="00DB1B59">
        <w:rPr>
          <w:rFonts w:ascii="PMingLiU" w:hAnsi="PMingLiU" w:cs="Arial"/>
          <w:b/>
          <w:bCs/>
          <w:lang w:val="en-US"/>
        </w:rPr>
        <w:t xml:space="preserve">         )              </w:t>
      </w:r>
      <w:r w:rsidRPr="00DB1B59">
        <w:rPr>
          <w:rFonts w:ascii="PMingLiU" w:hAnsi="PMingLiU" w:cs="Arial" w:hint="eastAsia"/>
          <w:b/>
          <w:bCs/>
          <w:lang w:val="en-US"/>
        </w:rPr>
        <w:t>組別:</w:t>
      </w:r>
      <w:r w:rsidRPr="00DB1B59">
        <w:rPr>
          <w:rFonts w:ascii="PMingLiU" w:hAnsi="PMingLiU" w:cs="Arial"/>
          <w:b/>
          <w:bCs/>
          <w:lang w:val="en-US"/>
        </w:rPr>
        <w:t xml:space="preserve"> __________</w:t>
      </w:r>
      <w:r w:rsidR="00DB1B59" w:rsidRPr="00DB1B59">
        <w:rPr>
          <w:rFonts w:ascii="PMingLiU" w:hAnsi="PMingLiU" w:cs="Arial"/>
          <w:b/>
          <w:bCs/>
          <w:lang w:val="en-US"/>
        </w:rPr>
        <w:t xml:space="preserve">   </w:t>
      </w:r>
      <w:r w:rsidR="00DB1B59" w:rsidRPr="00DB1B59">
        <w:rPr>
          <w:rFonts w:ascii="PMingLiU" w:hAnsi="PMingLiU" w:cs="Arial" w:hint="eastAsia"/>
          <w:b/>
          <w:bCs/>
          <w:lang w:val="en-US"/>
        </w:rPr>
        <w:t>組員:</w:t>
      </w:r>
      <w:r w:rsidR="00DB1B59" w:rsidRPr="00DB1B59">
        <w:rPr>
          <w:rFonts w:ascii="PMingLiU" w:hAnsi="PMingLiU" w:cs="Arial"/>
          <w:b/>
          <w:bCs/>
          <w:lang w:val="en-US"/>
        </w:rPr>
        <w:t xml:space="preserve"> ________________________________________________</w:t>
      </w:r>
    </w:p>
    <w:p w14:paraId="3DE7F23F" w14:textId="77777777" w:rsidR="005E3A7E" w:rsidRDefault="005E3A7E" w:rsidP="005E3A7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lang w:val="en-US"/>
        </w:rPr>
      </w:pPr>
    </w:p>
    <w:p w14:paraId="6A9E8D68" w14:textId="6E7FF507" w:rsidR="005E3A7E" w:rsidRPr="00AE073E" w:rsidRDefault="005E3A7E" w:rsidP="005E3A7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lang w:val="en-US"/>
        </w:rPr>
      </w:pPr>
      <w:r w:rsidRPr="00AE073E">
        <w:rPr>
          <w:rFonts w:ascii="PMingLiU" w:hAnsi="PMingLiU" w:cs="Arial" w:hint="eastAsia"/>
          <w:lang w:val="en-US"/>
        </w:rPr>
        <w:t>日期</w:t>
      </w:r>
      <w:r w:rsidRPr="00AE073E">
        <w:rPr>
          <w:rFonts w:ascii="PMingLiU" w:hAnsi="PMingLiU" w:cs="Arial" w:hint="eastAsia"/>
          <w:lang w:val="en-US"/>
        </w:rPr>
        <w:tab/>
      </w:r>
      <w:r w:rsidRPr="00AE073E">
        <w:rPr>
          <w:rFonts w:ascii="PMingLiU" w:hAnsi="PMingLiU" w:cs="Arial" w:hint="eastAsia"/>
          <w:lang w:val="en-US"/>
        </w:rPr>
        <w:tab/>
        <w:t>：20</w:t>
      </w:r>
      <w:r>
        <w:rPr>
          <w:rFonts w:ascii="PMingLiU" w:hAnsi="PMingLiU" w:cs="Arial"/>
          <w:lang w:val="en-US"/>
        </w:rPr>
        <w:t>21</w:t>
      </w:r>
      <w:r w:rsidRPr="00AE073E">
        <w:rPr>
          <w:rFonts w:ascii="PMingLiU" w:hAnsi="PMingLiU" w:cs="Arial" w:hint="eastAsia"/>
          <w:lang w:val="en-US"/>
        </w:rPr>
        <w:t>年</w:t>
      </w:r>
      <w:r>
        <w:rPr>
          <w:rFonts w:ascii="PMingLiU" w:hAnsi="PMingLiU" w:cs="Arial" w:hint="eastAsia"/>
          <w:lang w:val="en-US"/>
        </w:rPr>
        <w:t xml:space="preserve"> </w:t>
      </w:r>
      <w:r>
        <w:rPr>
          <w:rFonts w:ascii="PMingLiU" w:hAnsi="PMingLiU" w:cs="Arial"/>
          <w:lang w:val="en-US"/>
        </w:rPr>
        <w:t>10</w:t>
      </w:r>
      <w:r w:rsidRPr="00AE073E">
        <w:rPr>
          <w:rFonts w:ascii="PMingLiU" w:hAnsi="PMingLiU" w:cs="Arial" w:hint="eastAsia"/>
          <w:lang w:val="en-US"/>
        </w:rPr>
        <w:t>月</w:t>
      </w:r>
      <w:r>
        <w:rPr>
          <w:rFonts w:ascii="PMingLiU" w:hAnsi="PMingLiU" w:cs="Arial" w:hint="eastAsia"/>
          <w:lang w:val="en-US"/>
        </w:rPr>
        <w:t xml:space="preserve"> </w:t>
      </w:r>
      <w:r>
        <w:rPr>
          <w:rFonts w:ascii="PMingLiU" w:hAnsi="PMingLiU" w:cs="Arial"/>
          <w:lang w:val="en-US"/>
        </w:rPr>
        <w:t>11</w:t>
      </w:r>
      <w:r w:rsidRPr="00AE073E">
        <w:rPr>
          <w:rFonts w:ascii="PMingLiU" w:hAnsi="PMingLiU" w:cs="Arial" w:hint="eastAsia"/>
          <w:lang w:val="en-US"/>
        </w:rPr>
        <w:t>日</w:t>
      </w:r>
    </w:p>
    <w:p w14:paraId="5FA3B6C8" w14:textId="77777777" w:rsidR="005E3A7E" w:rsidRPr="00AE073E" w:rsidRDefault="005E3A7E" w:rsidP="005E3A7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</w:rPr>
      </w:pPr>
      <w:r w:rsidRPr="00AE073E">
        <w:rPr>
          <w:rFonts w:ascii="PMingLiU" w:hAnsi="PMingLiU" w:cs="Arial" w:hint="eastAsia"/>
        </w:rPr>
        <w:t>資料來源：</w:t>
      </w:r>
      <w:r>
        <w:rPr>
          <w:rFonts w:ascii="PMingLiU" w:hAnsi="PMingLiU" w:cs="Arial" w:hint="eastAsia"/>
        </w:rPr>
        <w:t xml:space="preserve"> </w:t>
      </w:r>
      <w:r>
        <w:rPr>
          <w:rFonts w:ascii="PMingLiU" w:hAnsi="PMingLiU" w:cs="Arial"/>
        </w:rPr>
        <w:t xml:space="preserve">    </w:t>
      </w:r>
      <w:r w:rsidRPr="00E92CE6">
        <w:rPr>
          <w:rFonts w:ascii="PMingLiU" w:hAnsi="PMingLiU" w:cs="Arial"/>
        </w:rPr>
        <w:t>https://www.exmoo.com/article/185105.html</w:t>
      </w:r>
    </w:p>
    <w:p w14:paraId="1473BAAA" w14:textId="42D802BD" w:rsidR="002B24FA" w:rsidRPr="00AE073E" w:rsidRDefault="00DB1B59" w:rsidP="002B24FA">
      <w:pPr>
        <w:jc w:val="both"/>
        <w:rPr>
          <w:rFonts w:ascii="PMingLiU" w:hAnsi="PMingLiU" w:cs="Ming Li U"/>
          <w:color w:val="000000"/>
        </w:rPr>
      </w:pPr>
      <w:r>
        <w:rPr>
          <w:rFonts w:ascii="PMingLiU" w:hAnsi="PMingLiU" w:hint="eastAsia"/>
          <w:bdr w:val="threeDEngrave" w:sz="24" w:space="0" w:color="auto" w:shadow="1" w:frame="1"/>
          <w:lang w:val="en-US"/>
        </w:rPr>
        <w:t>新聞</w:t>
      </w:r>
      <w:r>
        <w:rPr>
          <w:rFonts w:ascii="PMingLiU" w:hAnsi="PMingLiU" w:hint="eastAsia"/>
          <w:bdr w:val="threeDEngrave" w:sz="24" w:space="0" w:color="auto" w:shadow="1" w:frame="1"/>
        </w:rPr>
        <w:t>提</w:t>
      </w:r>
      <w:r w:rsidR="002B24FA" w:rsidRPr="00AE073E">
        <w:rPr>
          <w:rFonts w:ascii="PMingLiU" w:hAnsi="PMingLiU" w:hint="eastAsia"/>
          <w:bdr w:val="threeDEngrave" w:sz="24" w:space="0" w:color="auto" w:shadow="1" w:frame="1"/>
        </w:rPr>
        <w:t>要</w:t>
      </w:r>
    </w:p>
    <w:p w14:paraId="1E641EB8" w14:textId="77777777" w:rsidR="0079654A" w:rsidRDefault="0079654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u w:val="single"/>
          <w:shd w:val="clear" w:color="auto" w:fill="FFFFFF"/>
        </w:rPr>
      </w:pPr>
    </w:p>
    <w:p w14:paraId="28231737" w14:textId="77777777" w:rsidR="005E3A7E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Theme="minorEastAsia" w:eastAsiaTheme="minorEastAsia" w:hAnsiTheme="minorEastAsia" w:cs="Open Sans" w:hint="eastAsia"/>
          <w:b/>
          <w:bCs/>
          <w:color w:val="000000" w:themeColor="text1"/>
          <w:u w:val="single"/>
          <w:shd w:val="clear" w:color="auto" w:fill="FFFFFF"/>
        </w:rPr>
        <w:t>網上發布兩局長住</w:t>
      </w:r>
      <w:proofErr w:type="gramStart"/>
      <w:r>
        <w:rPr>
          <w:rFonts w:asciiTheme="minorEastAsia" w:eastAsiaTheme="minorEastAsia" w:hAnsiTheme="minorEastAsia" w:cs="Open Sans" w:hint="eastAsia"/>
          <w:b/>
          <w:bCs/>
          <w:color w:val="000000" w:themeColor="text1"/>
          <w:u w:val="single"/>
          <w:shd w:val="clear" w:color="auto" w:fill="FFFFFF"/>
        </w:rPr>
        <w:t>御景灣第三座網民今被</w:t>
      </w:r>
      <w:proofErr w:type="gramEnd"/>
      <w:r>
        <w:rPr>
          <w:rFonts w:asciiTheme="minorEastAsia" w:eastAsiaTheme="minorEastAsia" w:hAnsiTheme="minorEastAsia" w:cs="Open Sans" w:hint="eastAsia"/>
          <w:b/>
          <w:bCs/>
          <w:color w:val="000000" w:themeColor="text1"/>
          <w:u w:val="single"/>
          <w:shd w:val="clear" w:color="auto" w:fill="FFFFFF"/>
        </w:rPr>
        <w:t>捕</w:t>
      </w:r>
    </w:p>
    <w:p w14:paraId="653E584B" w14:textId="77777777" w:rsidR="005E3A7E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u w:val="single"/>
          <w:shd w:val="clear" w:color="auto" w:fill="FFFFFF"/>
        </w:rPr>
      </w:pPr>
    </w:p>
    <w:p w14:paraId="23CE21BF" w14:textId="2F353439" w:rsidR="005E3A7E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Microsoft JhengHei" w:eastAsia="Microsoft JhengHei" w:hAnsi="Microsoft JhengHei" w:cs="Microsoft JhengHei"/>
          <w:color w:val="000000" w:themeColor="text1"/>
        </w:rPr>
      </w:pPr>
      <w:r w:rsidRPr="00200FB1">
        <w:rPr>
          <w:rFonts w:asciiTheme="minorEastAsia" w:eastAsiaTheme="minorEastAsia" w:hAnsiTheme="minorEastAsia" w:cs="Open Sans"/>
          <w:b/>
          <w:bCs/>
          <w:color w:val="000000" w:themeColor="text1"/>
          <w:shd w:val="clear" w:color="auto" w:fill="FFFFFF"/>
        </w:rPr>
        <w:t xml:space="preserve">        </w:t>
      </w:r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司警局今（</w:t>
      </w:r>
      <w:r w:rsidRPr="00200FB1">
        <w:rPr>
          <w:rFonts w:ascii="Open Sans" w:hAnsi="Open Sans" w:cs="Open Sans"/>
          <w:color w:val="000000" w:themeColor="text1"/>
        </w:rPr>
        <w:t>11</w:t>
      </w:r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）日發稿指，昨（</w:t>
      </w:r>
      <w:r w:rsidRPr="00200FB1">
        <w:rPr>
          <w:rFonts w:ascii="Open Sans" w:hAnsi="Open Sans" w:cs="Open Sans"/>
          <w:color w:val="000000" w:themeColor="text1"/>
        </w:rPr>
        <w:t>10</w:t>
      </w:r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）日分別收到衛生局及教育及青年發展局的來函檢舉，均針對於網上流傳的</w:t>
      </w:r>
      <w:proofErr w:type="gramStart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一則貼文</w:t>
      </w:r>
      <w:proofErr w:type="gramEnd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，內容大致指「衛生局局長羅奕龍娘家住</w:t>
      </w:r>
      <w:r w:rsidRPr="00200FB1">
        <w:rPr>
          <w:rFonts w:ascii="Open Sans" w:hAnsi="Open Sans" w:cs="Open Sans"/>
          <w:color w:val="000000" w:themeColor="text1"/>
        </w:rPr>
        <w:t>28</w:t>
      </w:r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樓」和「</w:t>
      </w:r>
      <w:proofErr w:type="gramStart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教青局</w:t>
      </w:r>
      <w:proofErr w:type="gramEnd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局長住</w:t>
      </w:r>
      <w:r w:rsidRPr="00200FB1">
        <w:rPr>
          <w:rFonts w:ascii="Open Sans" w:hAnsi="Open Sans" w:cs="Open Sans"/>
          <w:color w:val="000000" w:themeColor="text1"/>
        </w:rPr>
        <w:t>7</w:t>
      </w:r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樓」，並附有一張</w:t>
      </w:r>
      <w:proofErr w:type="gramStart"/>
      <w:r w:rsidR="006C3A00">
        <w:rPr>
          <w:rFonts w:ascii="Microsoft JhengHei" w:eastAsia="Microsoft JhengHei" w:hAnsi="Microsoft JhengHei" w:cs="Microsoft JhengHei" w:hint="eastAsia"/>
          <w:color w:val="000000" w:themeColor="text1"/>
        </w:rPr>
        <w:t>御</w:t>
      </w:r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景灣</w:t>
      </w:r>
      <w:proofErr w:type="gramEnd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大廈（指明第三座）的圖片。</w:t>
      </w:r>
    </w:p>
    <w:p w14:paraId="35F15076" w14:textId="77777777" w:rsidR="005E3A7E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Microsoft JhengHei" w:eastAsia="Microsoft JhengHei" w:hAnsi="Microsoft JhengHei" w:cs="Microsoft JhengHei"/>
          <w:color w:val="000000" w:themeColor="text1"/>
        </w:rPr>
      </w:pPr>
      <w:r>
        <w:rPr>
          <w:rFonts w:ascii="Microsoft JhengHei" w:eastAsia="Microsoft JhengHei" w:hAnsi="Microsoft JhengHei" w:cs="Microsoft JhengHei"/>
          <w:color w:val="000000" w:themeColor="text1"/>
        </w:rPr>
        <w:t xml:space="preserve">         </w:t>
      </w:r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司警局表示，衛生局局長羅奕龍明確表示其娘家並非居住在</w:t>
      </w:r>
      <w:proofErr w:type="gramStart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御景灣</w:t>
      </w:r>
      <w:proofErr w:type="gramEnd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第三座，有關的內容全為虛假及不實，誹謗該局局長及詆毀衛生局，影響他人對衛生局執行防疫工作之觀感及看法，對局長羅奕龍及衛生局造成極為負面的影響。</w:t>
      </w:r>
    </w:p>
    <w:p w14:paraId="2CD76863" w14:textId="2CD147DB" w:rsidR="002B24FA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shd w:val="clear" w:color="auto" w:fill="FFFFFF"/>
        </w:rPr>
      </w:pPr>
      <w:r>
        <w:rPr>
          <w:rFonts w:ascii="Microsoft JhengHei" w:eastAsia="Microsoft JhengHei" w:hAnsi="Microsoft JhengHei" w:cs="Microsoft JhengHei"/>
          <w:color w:val="000000" w:themeColor="text1"/>
        </w:rPr>
        <w:t xml:space="preserve">          </w:t>
      </w:r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司</w:t>
      </w:r>
      <w:proofErr w:type="gramStart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警局續指</w:t>
      </w:r>
      <w:proofErr w:type="gramEnd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，教育及青年發展局亦發現涉案的不實言論，指該局局長居住於</w:t>
      </w:r>
      <w:proofErr w:type="gramStart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御景灣</w:t>
      </w:r>
      <w:proofErr w:type="gramEnd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第三座的七樓，但事實上教育及青年發展局長及副局長並不是居於</w:t>
      </w:r>
      <w:proofErr w:type="gramStart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御景灣</w:t>
      </w:r>
      <w:proofErr w:type="gramEnd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第三座，此內容令人覺得會影響衛生局對</w:t>
      </w:r>
      <w:proofErr w:type="gramStart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御景灣</w:t>
      </w:r>
      <w:proofErr w:type="gramEnd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採取較寬鬆</w:t>
      </w:r>
      <w:proofErr w:type="gramStart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的防控措施</w:t>
      </w:r>
      <w:proofErr w:type="gramEnd"/>
      <w:r w:rsidRPr="00200FB1">
        <w:rPr>
          <w:rFonts w:ascii="Microsoft JhengHei" w:eastAsia="Microsoft JhengHei" w:hAnsi="Microsoft JhengHei" w:cs="Microsoft JhengHei" w:hint="eastAsia"/>
          <w:color w:val="000000" w:themeColor="text1"/>
        </w:rPr>
        <w:t>，損害其局長及教育及青年</w:t>
      </w:r>
      <w:r>
        <w:rPr>
          <w:rFonts w:ascii="Microsoft JhengHei" w:eastAsia="Microsoft JhengHei" w:hAnsi="Microsoft JhengHei" w:cs="Microsoft JhengHei" w:hint="eastAsia"/>
          <w:color w:val="000000" w:themeColor="text1"/>
        </w:rPr>
        <w:t>發展局的聲譽及誠信，甚至造成恐慌。</w:t>
      </w:r>
    </w:p>
    <w:p w14:paraId="73BE660F" w14:textId="77777777" w:rsidR="005E3A7E" w:rsidRPr="005E3A7E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shd w:val="clear" w:color="auto" w:fill="FFFFFF"/>
        </w:rPr>
      </w:pPr>
    </w:p>
    <w:p w14:paraId="1B9716C6" w14:textId="77777777" w:rsidR="00F27E92" w:rsidRDefault="00F27E92" w:rsidP="00E45729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7B53898C" w14:textId="33B99BA8" w:rsidR="00E45729" w:rsidRDefault="005E3A7E" w:rsidP="00EB088E">
      <w:pPr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</w:t>
      </w:r>
      <w:r w:rsidR="008346DE">
        <w:rPr>
          <w:rFonts w:ascii="PMingLiU" w:hAnsi="PMingLiU" w:hint="eastAsia"/>
          <w:lang w:val="en-US"/>
        </w:rPr>
        <w:t>1</w:t>
      </w:r>
      <w:r w:rsidR="008346DE">
        <w:rPr>
          <w:rFonts w:ascii="PMingLiU" w:hAnsi="PMingLiU"/>
          <w:lang w:val="en-US"/>
        </w:rPr>
        <w:t>.</w:t>
      </w:r>
      <w:r w:rsidR="00EB088E" w:rsidRPr="00EB088E">
        <w:rPr>
          <w:rFonts w:ascii="PMingLiU" w:hAnsi="PMingLiU" w:hint="eastAsia"/>
          <w:lang w:val="en-US"/>
        </w:rPr>
        <w:t xml:space="preserve"> </w:t>
      </w:r>
      <w:r w:rsidR="00EB088E">
        <w:rPr>
          <w:rFonts w:ascii="PMingLiU" w:hAnsi="PMingLiU" w:hint="eastAsia"/>
          <w:lang w:val="en-US"/>
        </w:rPr>
        <w:t>成為「良好的網民」應具備甚麼條件</w:t>
      </w:r>
      <w:r w:rsidR="00DB1B59" w:rsidRPr="00E45729">
        <w:rPr>
          <w:rFonts w:ascii="PMingLiU" w:hAnsi="PMingLiU"/>
        </w:rPr>
        <w:t>?</w:t>
      </w:r>
    </w:p>
    <w:p w14:paraId="45F736C1" w14:textId="77777777" w:rsidR="0030391A" w:rsidRDefault="0030391A" w:rsidP="00E45729">
      <w:pPr>
        <w:jc w:val="both"/>
        <w:rPr>
          <w:rFonts w:ascii="PMingLiU" w:hAnsi="PMingLiU"/>
          <w:lang w:val="en-US"/>
        </w:rPr>
      </w:pPr>
    </w:p>
    <w:p w14:paraId="3E53E1D6" w14:textId="239D6B44" w:rsidR="0030391A" w:rsidRDefault="0030391A" w:rsidP="002B24F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 ______________________________________________________________________________</w:t>
      </w:r>
      <w:r w:rsidR="00DB1B59">
        <w:rPr>
          <w:rFonts w:ascii="PMingLiU" w:hAnsi="PMingLiU"/>
          <w:lang w:val="en-US"/>
        </w:rPr>
        <w:t>_____________</w:t>
      </w:r>
    </w:p>
    <w:p w14:paraId="34835D81" w14:textId="57B2D7F7" w:rsidR="0030391A" w:rsidRDefault="0030391A" w:rsidP="002B24F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04621ECF" w14:textId="6928E259" w:rsidR="002B24FA" w:rsidRPr="00AB22A5" w:rsidRDefault="002B24FA" w:rsidP="002B24FA">
      <w:pPr>
        <w:ind w:left="720" w:hangingChars="300" w:hanging="720"/>
        <w:jc w:val="both"/>
        <w:rPr>
          <w:rFonts w:ascii="PMingLiU" w:hAnsi="PMingLiU"/>
        </w:rPr>
      </w:pPr>
    </w:p>
    <w:p w14:paraId="67643322" w14:textId="315DDB70" w:rsidR="008346DE" w:rsidRDefault="0030391A" w:rsidP="001C7436">
      <w:pPr>
        <w:tabs>
          <w:tab w:val="num" w:pos="624"/>
        </w:tabs>
        <w:jc w:val="both"/>
        <w:rPr>
          <w:rFonts w:ascii="PMingLiU" w:hAnsi="PMingLiU"/>
          <w:lang w:val="en-US"/>
        </w:rPr>
      </w:pPr>
      <w:r w:rsidRPr="0030391A">
        <w:rPr>
          <w:lang w:val="en-US"/>
        </w:rPr>
        <w:t>2.</w:t>
      </w:r>
      <w:r>
        <w:rPr>
          <w:rFonts w:ascii="Verdana" w:hAnsi="Verdana"/>
          <w:lang w:val="en-US"/>
        </w:rPr>
        <w:t xml:space="preserve"> </w:t>
      </w:r>
      <w:r w:rsidR="00EB088E">
        <w:rPr>
          <w:rFonts w:ascii="PMingLiU" w:hAnsi="PMingLiU" w:hint="eastAsia"/>
          <w:lang w:val="en-US"/>
        </w:rPr>
        <w:t>「網上亂發言」將會換來哪些沉重代價</w:t>
      </w:r>
      <w:r w:rsidR="00DB1B59" w:rsidRPr="00E45729">
        <w:rPr>
          <w:rFonts w:ascii="PMingLiU" w:hAnsi="PMingLiU"/>
        </w:rPr>
        <w:t>?</w:t>
      </w:r>
    </w:p>
    <w:p w14:paraId="713F2560" w14:textId="77777777" w:rsidR="00DB1B59" w:rsidRDefault="00DB1B59" w:rsidP="001C7436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035BAC4C" w14:textId="29764A01" w:rsidR="0030391A" w:rsidRDefault="0030391A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 ______________________________________________________________________________</w:t>
      </w:r>
      <w:r w:rsidR="00DB1B59">
        <w:rPr>
          <w:rFonts w:ascii="PMingLiU" w:hAnsi="PMingLiU"/>
          <w:lang w:val="en-US"/>
        </w:rPr>
        <w:t>_____________</w:t>
      </w:r>
    </w:p>
    <w:p w14:paraId="2CB77314" w14:textId="1F614FDA" w:rsidR="0030391A" w:rsidRPr="0030391A" w:rsidRDefault="0030391A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25740AFE" w14:textId="14C6886E" w:rsidR="0030391A" w:rsidRDefault="0030391A" w:rsidP="001C7436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0EEC1381" w14:textId="6F9ADCC4" w:rsidR="00EB088E" w:rsidRPr="00DB1B59" w:rsidRDefault="00E45729" w:rsidP="00EB088E">
      <w:pPr>
        <w:tabs>
          <w:tab w:val="num" w:pos="624"/>
        </w:tabs>
        <w:ind w:left="16"/>
        <w:jc w:val="both"/>
        <w:rPr>
          <w:rFonts w:ascii="PMingLiU" w:hAnsi="PMingLiU"/>
        </w:rPr>
      </w:pPr>
      <w:r w:rsidRPr="00E45729">
        <w:rPr>
          <w:lang w:val="en-US"/>
        </w:rPr>
        <w:t>3.</w:t>
      </w:r>
      <w:r w:rsidR="00EB088E" w:rsidRPr="00EB088E">
        <w:rPr>
          <w:rFonts w:ascii="PMingLiU" w:hAnsi="PMingLiU" w:hint="eastAsia"/>
          <w:lang w:val="en-US"/>
        </w:rPr>
        <w:t xml:space="preserve"> </w:t>
      </w:r>
      <w:r w:rsidR="00EB088E">
        <w:rPr>
          <w:rFonts w:ascii="PMingLiU" w:hAnsi="PMingLiU" w:hint="eastAsia"/>
          <w:lang w:val="en-US"/>
        </w:rPr>
        <w:t>「網上言論」</w:t>
      </w:r>
      <w:proofErr w:type="gramStart"/>
      <w:r w:rsidR="00EB088E">
        <w:rPr>
          <w:rFonts w:ascii="PMingLiU" w:hAnsi="PMingLiU" w:hint="eastAsia"/>
          <w:lang w:val="en-US"/>
        </w:rPr>
        <w:t>對個人及待人接物重要嗎</w:t>
      </w:r>
      <w:r w:rsidR="00EB088E" w:rsidRPr="00E45729">
        <w:rPr>
          <w:rFonts w:ascii="PMingLiU" w:hAnsi="PMingLiU"/>
        </w:rPr>
        <w:t>?</w:t>
      </w:r>
      <w:r w:rsidR="00342376">
        <w:rPr>
          <w:rFonts w:ascii="PMingLiU" w:hAnsi="PMingLiU" w:hint="eastAsia"/>
          <w:lang w:val="en-US"/>
        </w:rPr>
        <w:t>為什麼</w:t>
      </w:r>
      <w:proofErr w:type="gramEnd"/>
      <w:r w:rsidR="00EB088E" w:rsidRPr="00E45729">
        <w:rPr>
          <w:rFonts w:ascii="PMingLiU" w:hAnsi="PMingLiU"/>
        </w:rPr>
        <w:t>?</w:t>
      </w:r>
    </w:p>
    <w:p w14:paraId="6B3E0923" w14:textId="45F16B91" w:rsidR="0030391A" w:rsidRDefault="0030391A" w:rsidP="00DB1B59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72FC67B5" w14:textId="7AE48EF8" w:rsidR="0030391A" w:rsidRDefault="00DB1B59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  <w:r w:rsidR="0030391A">
        <w:rPr>
          <w:rFonts w:ascii="PMingLiU" w:hAnsi="PMingLiU"/>
          <w:lang w:val="en-US"/>
        </w:rPr>
        <w:t>______________________________________________________________________________</w:t>
      </w:r>
      <w:r>
        <w:rPr>
          <w:rFonts w:ascii="PMingLiU" w:hAnsi="PMingLiU"/>
          <w:lang w:val="en-US"/>
        </w:rPr>
        <w:t>_____________</w:t>
      </w:r>
    </w:p>
    <w:p w14:paraId="58236DE2" w14:textId="77777777" w:rsidR="0030391A" w:rsidRDefault="0030391A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623B5CED" w14:textId="7F3CF4A4" w:rsidR="0030391A" w:rsidRDefault="0030391A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 ______________________________________________________________________________</w:t>
      </w:r>
      <w:r w:rsidR="00DB1B59">
        <w:rPr>
          <w:rFonts w:ascii="PMingLiU" w:hAnsi="PMingLiU"/>
          <w:lang w:val="en-US"/>
        </w:rPr>
        <w:t>_____________</w:t>
      </w:r>
    </w:p>
    <w:p w14:paraId="10B5212F" w14:textId="0FC6B87B" w:rsidR="00DB1B59" w:rsidRDefault="00DB1B59" w:rsidP="0030391A">
      <w:pPr>
        <w:ind w:left="720" w:hangingChars="300" w:hanging="720"/>
        <w:jc w:val="both"/>
        <w:rPr>
          <w:rFonts w:ascii="PMingLiU" w:hAnsi="PMingLiU"/>
          <w:lang w:val="en-US"/>
        </w:rPr>
      </w:pPr>
    </w:p>
    <w:p w14:paraId="7740F210" w14:textId="49D61E4B" w:rsidR="00DB1B59" w:rsidRPr="00E45729" w:rsidRDefault="00DB1B59" w:rsidP="00DB1B59">
      <w:pPr>
        <w:tabs>
          <w:tab w:val="num" w:pos="624"/>
        </w:tabs>
        <w:ind w:left="16"/>
        <w:jc w:val="both"/>
        <w:rPr>
          <w:rFonts w:ascii="PMingLiU" w:hAnsi="PMingLiU"/>
        </w:rPr>
      </w:pPr>
      <w:r>
        <w:rPr>
          <w:lang w:val="en-US"/>
        </w:rPr>
        <w:t>4</w:t>
      </w:r>
      <w:r w:rsidRPr="00E45729">
        <w:rPr>
          <w:lang w:val="en-US"/>
        </w:rPr>
        <w:t>.</w:t>
      </w:r>
      <w:r w:rsidR="00EB088E" w:rsidRPr="00EB088E">
        <w:rPr>
          <w:rFonts w:ascii="PMingLiU" w:hAnsi="PMingLiU" w:hint="eastAsia"/>
          <w:lang w:val="en-US"/>
        </w:rPr>
        <w:t xml:space="preserve"> </w:t>
      </w:r>
      <w:r w:rsidR="00EB088E">
        <w:rPr>
          <w:rFonts w:ascii="PMingLiU" w:hAnsi="PMingLiU" w:hint="eastAsia"/>
          <w:lang w:val="en-US"/>
        </w:rPr>
        <w:t>「網上不當言論」會對個人及社會帶來甚麼不良的後果</w:t>
      </w:r>
      <w:r w:rsidRPr="00E45729">
        <w:rPr>
          <w:rFonts w:ascii="PMingLiU" w:hAnsi="PMingLiU"/>
        </w:rPr>
        <w:t>?</w:t>
      </w:r>
    </w:p>
    <w:p w14:paraId="1193350B" w14:textId="77777777" w:rsidR="00DB1B59" w:rsidRPr="00E45729" w:rsidRDefault="00DB1B59" w:rsidP="00DB1B59">
      <w:pPr>
        <w:tabs>
          <w:tab w:val="num" w:pos="624"/>
        </w:tabs>
        <w:ind w:left="16"/>
        <w:jc w:val="both"/>
        <w:rPr>
          <w:rFonts w:ascii="PMingLiU" w:hAnsi="PMingLiU"/>
        </w:rPr>
      </w:pPr>
    </w:p>
    <w:p w14:paraId="5766A9C2" w14:textId="77777777" w:rsidR="00DB1B59" w:rsidRDefault="00DB1B59" w:rsidP="00DB1B59">
      <w:pPr>
        <w:tabs>
          <w:tab w:val="num" w:pos="624"/>
        </w:tabs>
        <w:ind w:left="16"/>
        <w:jc w:val="both"/>
        <w:rPr>
          <w:rFonts w:ascii="PMingLiU" w:hAnsi="PMingLiU"/>
          <w:lang w:val="en-US"/>
        </w:rPr>
      </w:pPr>
    </w:p>
    <w:p w14:paraId="188B4B40" w14:textId="76A8F936" w:rsidR="00DB1B59" w:rsidRDefault="00DB1B59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>___________________________________________________________________________________________</w:t>
      </w:r>
      <w:r w:rsidR="00EB088E">
        <w:rPr>
          <w:rFonts w:ascii="PMingLiU" w:hAnsi="PMingLiU"/>
          <w:lang w:val="en-US"/>
        </w:rPr>
        <w:t>_</w:t>
      </w:r>
    </w:p>
    <w:p w14:paraId="32D28C93" w14:textId="77777777" w:rsidR="00DB1B59" w:rsidRDefault="00DB1B59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71310D25" w14:textId="365504E1" w:rsidR="00970AFB" w:rsidRPr="00DB1B59" w:rsidRDefault="00DB1B59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__________________________________________________________________________________________</w:t>
      </w:r>
      <w:r w:rsidR="00EB088E">
        <w:rPr>
          <w:rFonts w:ascii="PMingLiU" w:hAnsi="PMingLiU"/>
          <w:lang w:val="en-US"/>
        </w:rPr>
        <w:t>_</w:t>
      </w:r>
    </w:p>
    <w:sectPr w:rsidR="00970AFB" w:rsidRPr="00DB1B59" w:rsidSect="00E4572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F408" w14:textId="77777777" w:rsidR="00935A90" w:rsidRDefault="00935A90" w:rsidP="00D670A8">
      <w:r>
        <w:separator/>
      </w:r>
    </w:p>
  </w:endnote>
  <w:endnote w:type="continuationSeparator" w:id="0">
    <w:p w14:paraId="3227719D" w14:textId="77777777" w:rsidR="00935A90" w:rsidRDefault="00935A90" w:rsidP="00D6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 Li U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2021" w14:textId="77777777" w:rsidR="00935A90" w:rsidRDefault="00935A90" w:rsidP="00D670A8">
      <w:r>
        <w:separator/>
      </w:r>
    </w:p>
  </w:footnote>
  <w:footnote w:type="continuationSeparator" w:id="0">
    <w:p w14:paraId="6C400EFA" w14:textId="77777777" w:rsidR="00935A90" w:rsidRDefault="00935A90" w:rsidP="00D6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B6D"/>
    <w:multiLevelType w:val="hybridMultilevel"/>
    <w:tmpl w:val="7A42D5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D0A18E">
      <w:start w:val="1"/>
      <w:numFmt w:val="bullet"/>
      <w:lvlText w:val=""/>
      <w:lvlJc w:val="left"/>
      <w:pPr>
        <w:tabs>
          <w:tab w:val="num" w:pos="624"/>
        </w:tabs>
        <w:ind w:left="681" w:hanging="397"/>
      </w:pPr>
      <w:rPr>
        <w:rFonts w:ascii="Wingdings" w:hAnsi="Wingdings" w:hint="default"/>
      </w:rPr>
    </w:lvl>
    <w:lvl w:ilvl="2" w:tplc="520AC736">
      <w:start w:val="1"/>
      <w:numFmt w:val="bullet"/>
      <w:lvlText w:val=""/>
      <w:lvlJc w:val="left"/>
      <w:pPr>
        <w:tabs>
          <w:tab w:val="num" w:pos="1440"/>
        </w:tabs>
        <w:ind w:left="1440" w:hanging="480"/>
      </w:pPr>
      <w:rPr>
        <w:rFonts w:ascii="Wingdings 2" w:hAnsi="Wingdings 2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6347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A"/>
    <w:rsid w:val="00002B6A"/>
    <w:rsid w:val="00011AB8"/>
    <w:rsid w:val="001C7436"/>
    <w:rsid w:val="002B24FA"/>
    <w:rsid w:val="0030391A"/>
    <w:rsid w:val="00342376"/>
    <w:rsid w:val="003A0473"/>
    <w:rsid w:val="00542770"/>
    <w:rsid w:val="005E3A7E"/>
    <w:rsid w:val="006C3A00"/>
    <w:rsid w:val="007676D7"/>
    <w:rsid w:val="0079654A"/>
    <w:rsid w:val="007E281A"/>
    <w:rsid w:val="008346DE"/>
    <w:rsid w:val="00935A90"/>
    <w:rsid w:val="00970AFB"/>
    <w:rsid w:val="00B64098"/>
    <w:rsid w:val="00BE04F7"/>
    <w:rsid w:val="00C169D4"/>
    <w:rsid w:val="00C21FDE"/>
    <w:rsid w:val="00C61B3E"/>
    <w:rsid w:val="00CC5F1A"/>
    <w:rsid w:val="00D670A8"/>
    <w:rsid w:val="00DB1B59"/>
    <w:rsid w:val="00E45729"/>
    <w:rsid w:val="00E91F01"/>
    <w:rsid w:val="00EB088E"/>
    <w:rsid w:val="00EE34F5"/>
    <w:rsid w:val="00F27E92"/>
    <w:rsid w:val="00F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2A31A"/>
  <w15:chartTrackingRefBased/>
  <w15:docId w15:val="{A2C11964-2F77-4EA9-B023-921DF5E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F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D670A8"/>
    <w:rPr>
      <w:rFonts w:ascii="Times New Roman" w:eastAsia="PMingLiU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D670A8"/>
    <w:rPr>
      <w:rFonts w:ascii="Times New Roman" w:eastAsia="PMingLiU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0391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45729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292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0811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787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2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9CDF-117C-4A41-9A5B-849E3556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A83605</dc:creator>
  <cp:keywords/>
  <dc:description/>
  <cp:lastModifiedBy>CHIN CHONG SIT</cp:lastModifiedBy>
  <cp:revision>2</cp:revision>
  <dcterms:created xsi:type="dcterms:W3CDTF">2022-05-31T01:16:00Z</dcterms:created>
  <dcterms:modified xsi:type="dcterms:W3CDTF">2022-05-31T01:16:00Z</dcterms:modified>
</cp:coreProperties>
</file>