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09819" w14:textId="77777777" w:rsidR="002E0FC9" w:rsidRPr="002E0FC9" w:rsidRDefault="002E0FC9" w:rsidP="002E0FC9">
      <w:pPr>
        <w:spacing w:line="400" w:lineRule="exact"/>
        <w:jc w:val="center"/>
        <w:rPr>
          <w:rFonts w:hint="eastAsia"/>
        </w:rPr>
      </w:pPr>
      <w:r w:rsidRPr="002E0FC9">
        <w:rPr>
          <w:rFonts w:hint="eastAsia"/>
        </w:rPr>
        <w:t>誠信教案</w:t>
      </w:r>
      <w:r w:rsidRPr="002E0FC9">
        <w:rPr>
          <w:rFonts w:hint="eastAsia"/>
        </w:rPr>
        <w:t xml:space="preserve"> </w:t>
      </w:r>
      <w:r w:rsidRPr="002E0FC9">
        <w:rPr>
          <w:rFonts w:hint="eastAsia"/>
        </w:rPr>
        <w:t>主題：廉潔選舉</w:t>
      </w:r>
    </w:p>
    <w:p w14:paraId="7207DBDC" w14:textId="77777777" w:rsidR="002E0FC9" w:rsidRPr="002E0FC9" w:rsidRDefault="002E0FC9" w:rsidP="002E0FC9">
      <w:pPr>
        <w:spacing w:line="400" w:lineRule="exact"/>
        <w:jc w:val="center"/>
        <w:rPr>
          <w:b/>
          <w:sz w:val="28"/>
        </w:rPr>
      </w:pPr>
      <w:r w:rsidRPr="002E0FC9">
        <w:rPr>
          <w:rFonts w:hint="eastAsia"/>
          <w:b/>
          <w:sz w:val="28"/>
        </w:rPr>
        <w:t>「廉潔選舉」網站設計教案</w:t>
      </w:r>
    </w:p>
    <w:tbl>
      <w:tblPr>
        <w:tblpPr w:leftFromText="180" w:rightFromText="180" w:vertAnchor="text" w:horzAnchor="margin" w:tblpXSpec="center" w:tblpY="642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"/>
        <w:gridCol w:w="3682"/>
        <w:gridCol w:w="1206"/>
        <w:gridCol w:w="4070"/>
      </w:tblGrid>
      <w:tr w:rsidR="002E0FC9" w:rsidRPr="00DE6AF9" w14:paraId="5ACE6124" w14:textId="77777777" w:rsidTr="002E0FC9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C9472F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日期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BC8EA6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20</w:t>
            </w:r>
            <w:r w:rsidRPr="00DE6AF9">
              <w:rPr>
                <w:rFonts w:asciiTheme="minorEastAsia" w:hAnsiTheme="minorEastAsia" w:cstheme="minorHAnsi"/>
                <w:szCs w:val="24"/>
              </w:rPr>
              <w:t>2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年</w:t>
            </w:r>
            <w:r>
              <w:rPr>
                <w:rFonts w:asciiTheme="minorEastAsia" w:hAnsiTheme="minorEastAsia" w:cstheme="minorHAnsi"/>
                <w:szCs w:val="24"/>
              </w:rPr>
              <w:t>9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月</w:t>
            </w:r>
            <w:r>
              <w:rPr>
                <w:rFonts w:asciiTheme="minorEastAsia" w:hAnsiTheme="minorEastAsia" w:cstheme="minorHAnsi"/>
                <w:szCs w:val="24"/>
              </w:rPr>
              <w:t>22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92F19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教節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50C625" w14:textId="0C1E6781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1</w:t>
            </w:r>
            <w:r>
              <w:rPr>
                <w:rFonts w:asciiTheme="minorEastAsia" w:hAnsiTheme="minorEastAsia" w:cstheme="minorHAnsi"/>
                <w:szCs w:val="24"/>
              </w:rPr>
              <w:t>/2</w:t>
            </w:r>
          </w:p>
        </w:tc>
      </w:tr>
      <w:tr w:rsidR="002E0FC9" w:rsidRPr="00DE6AF9" w14:paraId="285E485B" w14:textId="77777777" w:rsidTr="002E0FC9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718AE7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科目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EA9E2E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電腦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C31185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人數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83E7BE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3</w:t>
            </w:r>
            <w:r w:rsidRPr="00DE6AF9">
              <w:rPr>
                <w:rFonts w:asciiTheme="minorEastAsia" w:hAnsiTheme="minorEastAsia" w:cstheme="minorHAnsi"/>
                <w:szCs w:val="24"/>
              </w:rPr>
              <w:t>5人</w:t>
            </w:r>
          </w:p>
        </w:tc>
      </w:tr>
      <w:tr w:rsidR="002E0FC9" w:rsidRPr="00DE6AF9" w14:paraId="332C1D81" w14:textId="77777777" w:rsidTr="002E0FC9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A86DA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基本學力要求項目編號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E43116" w14:textId="77777777" w:rsidR="002E0FC9" w:rsidRPr="00DE6AF9" w:rsidRDefault="002E0FC9" w:rsidP="002E0FC9">
            <w:pPr>
              <w:ind w:leftChars="42" w:left="101" w:firstLineChars="42" w:firstLine="101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B-1-1 懂得使用電腦的操作系統；</w:t>
            </w:r>
          </w:p>
          <w:p w14:paraId="673BF54D" w14:textId="77777777" w:rsidR="002E0FC9" w:rsidRPr="00DE6AF9" w:rsidRDefault="002E0FC9" w:rsidP="002E0FC9">
            <w:pPr>
              <w:ind w:leftChars="42" w:left="101" w:firstLineChars="42" w:firstLine="101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B-1-3 能儲存、搜尋及讀取電腦內的檔案；</w:t>
            </w:r>
          </w:p>
          <w:p w14:paraId="023E82C9" w14:textId="77777777" w:rsidR="002E0FC9" w:rsidRPr="00DE6AF9" w:rsidRDefault="002E0FC9" w:rsidP="002E0FC9">
            <w:pPr>
              <w:ind w:leftChars="42" w:left="101" w:firstLineChars="42" w:firstLine="101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B-2-1 能正確使用不同的儲存設備存取資料</w:t>
            </w:r>
            <w:r>
              <w:rPr>
                <w:rFonts w:asciiTheme="minorEastAsia" w:hAnsiTheme="minorEastAsia" w:cstheme="minorHAnsi" w:hint="eastAsia"/>
                <w:szCs w:val="24"/>
              </w:rPr>
              <w:t>。</w:t>
            </w:r>
          </w:p>
        </w:tc>
      </w:tr>
      <w:tr w:rsidR="002E0FC9" w:rsidRPr="00DE6AF9" w14:paraId="26CC18AC" w14:textId="77777777" w:rsidTr="002E0FC9">
        <w:trPr>
          <w:trHeight w:val="3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74B874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教學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目標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51BC6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新</w:t>
            </w:r>
            <w:r w:rsidRPr="00DE6AF9">
              <w:rPr>
                <w:rFonts w:asciiTheme="minorEastAsia" w:hAnsiTheme="minorEastAsia" w:cstheme="minorHAnsi"/>
                <w:szCs w:val="24"/>
              </w:rPr>
              <w:t>知識</w:t>
            </w:r>
          </w:p>
          <w:p w14:paraId="70974867" w14:textId="77777777" w:rsidR="002E0FC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認識</w:t>
            </w:r>
            <w:r>
              <w:rPr>
                <w:rFonts w:asciiTheme="minorEastAsia" w:hAnsiTheme="minorEastAsia" w:cstheme="minorHAnsi" w:hint="eastAsia"/>
                <w:szCs w:val="24"/>
              </w:rPr>
              <w:t>澳門第七屆立法會選舉相關最新消息；</w:t>
            </w:r>
          </w:p>
          <w:p w14:paraId="76C19093" w14:textId="77777777" w:rsidR="002E0FC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/>
                <w:szCs w:val="24"/>
              </w:rPr>
              <w:t xml:space="preserve">2. </w:t>
            </w:r>
            <w:r>
              <w:rPr>
                <w:rFonts w:asciiTheme="minorEastAsia" w:hAnsiTheme="minorEastAsia" w:cstheme="minorHAnsi" w:hint="eastAsia"/>
                <w:szCs w:val="24"/>
              </w:rPr>
              <w:t>認識參選本屆立法會的議員；</w:t>
            </w:r>
          </w:p>
          <w:p w14:paraId="7AD44CA9" w14:textId="77777777" w:rsidR="002E0FC9" w:rsidRPr="00340532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3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認識不正當選舉的後果。</w:t>
            </w:r>
          </w:p>
          <w:p w14:paraId="3D8DF9F0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</w:p>
          <w:p w14:paraId="0ABA407C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情意</w:t>
            </w:r>
          </w:p>
          <w:p w14:paraId="264895C9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透過網頁設計，培養創意思維</w:t>
            </w:r>
            <w:r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49A71776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>
              <w:rPr>
                <w:rFonts w:asciiTheme="minorEastAsia" w:hAnsiTheme="minorEastAsia" w:cstheme="minorHAnsi" w:hint="eastAsia"/>
                <w:szCs w:val="24"/>
              </w:rPr>
              <w:t>跨學科知識彼此連結，增加學習的實用價值</w:t>
            </w:r>
            <w:r w:rsidRPr="00DE6AF9">
              <w:rPr>
                <w:rFonts w:asciiTheme="minorEastAsia" w:hAnsiTheme="minorEastAsia" w:cstheme="minorHAnsi"/>
                <w:szCs w:val="24"/>
              </w:rPr>
              <w:t>。</w:t>
            </w:r>
          </w:p>
          <w:p w14:paraId="2A3BE2BC" w14:textId="77777777" w:rsidR="002E0FC9" w:rsidRPr="00DE6AF9" w:rsidRDefault="002E0FC9" w:rsidP="002E0FC9">
            <w:pPr>
              <w:pStyle w:val="aa"/>
              <w:ind w:leftChars="0" w:left="202"/>
              <w:rPr>
                <w:rFonts w:asciiTheme="minorEastAsia" w:hAnsiTheme="minorEastAsia" w:cstheme="minorHAnsi"/>
                <w:szCs w:val="24"/>
              </w:rPr>
            </w:pPr>
          </w:p>
          <w:p w14:paraId="56760A1B" w14:textId="77777777" w:rsidR="002E0FC9" w:rsidRPr="00DE6AF9" w:rsidRDefault="002E0FC9" w:rsidP="002E0FC9">
            <w:pPr>
              <w:pStyle w:val="aa"/>
              <w:ind w:leftChars="0" w:left="202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技能</w:t>
            </w:r>
          </w:p>
          <w:p w14:paraId="096E966A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能夠</w:t>
            </w:r>
            <w:r>
              <w:rPr>
                <w:rFonts w:asciiTheme="minorEastAsia" w:hAnsiTheme="minorEastAsia" w:cstheme="minorHAnsi" w:hint="eastAsia"/>
                <w:szCs w:val="24"/>
              </w:rPr>
              <w:t>田擷取有價值的資料；</w:t>
            </w:r>
          </w:p>
          <w:p w14:paraId="728D037F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2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能夠</w:t>
            </w:r>
            <w:r>
              <w:rPr>
                <w:rFonts w:asciiTheme="minorEastAsia" w:hAnsiTheme="minorEastAsia" w:cstheme="minorHAnsi" w:hint="eastAsia"/>
                <w:szCs w:val="24"/>
              </w:rPr>
              <w:t>針對主題進行網站創作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。</w:t>
            </w:r>
          </w:p>
        </w:tc>
      </w:tr>
      <w:tr w:rsidR="002E0FC9" w:rsidRPr="00DE6AF9" w14:paraId="389A2037" w14:textId="77777777" w:rsidTr="002E0FC9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DB49EF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已有知識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B052A8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網頁</w:t>
            </w:r>
            <w:r>
              <w:rPr>
                <w:rFonts w:asciiTheme="minorEastAsia" w:hAnsiTheme="minorEastAsia" w:cstheme="minorHAnsi" w:hint="eastAsia"/>
                <w:szCs w:val="24"/>
              </w:rPr>
              <w:t>設計、編輯與修改的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不同方法</w:t>
            </w:r>
            <w:r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305FC230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>
              <w:rPr>
                <w:rFonts w:asciiTheme="minorEastAsia" w:hAnsiTheme="minorEastAsia" w:cstheme="minorHAnsi" w:hint="eastAsia"/>
                <w:szCs w:val="24"/>
              </w:rPr>
              <w:t>各種網絡資源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的綜合應用</w:t>
            </w:r>
            <w:r>
              <w:rPr>
                <w:rFonts w:asciiTheme="minorEastAsia" w:hAnsiTheme="minorEastAsia" w:cstheme="minorHAnsi" w:hint="eastAsia"/>
                <w:szCs w:val="24"/>
              </w:rPr>
              <w:t>，例如插入圖片、多媒體、超連結和文字等</w:t>
            </w:r>
            <w:r>
              <w:rPr>
                <w:rFonts w:asciiTheme="minorEastAsia" w:hAnsiTheme="minorEastAsia" w:cstheme="minorHAnsi"/>
                <w:szCs w:val="24"/>
              </w:rPr>
              <w:t>……</w:t>
            </w:r>
            <w:r>
              <w:rPr>
                <w:rFonts w:asciiTheme="minorEastAsia" w:hAnsiTheme="minorEastAsia" w:cstheme="minorHAnsi" w:hint="eastAsia"/>
                <w:szCs w:val="24"/>
              </w:rPr>
              <w:t>功能；</w:t>
            </w:r>
          </w:p>
          <w:p w14:paraId="64A96608" w14:textId="77777777" w:rsidR="002E0FC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3. </w:t>
            </w:r>
            <w:r>
              <w:rPr>
                <w:rFonts w:asciiTheme="minorEastAsia" w:hAnsiTheme="minorEastAsia" w:cstheme="minorHAnsi" w:hint="eastAsia"/>
                <w:szCs w:val="24"/>
              </w:rPr>
              <w:t>網頁的發佈與共用；</w:t>
            </w:r>
          </w:p>
          <w:p w14:paraId="51BC1C65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4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立法會的組成與成員的選拔機制。</w:t>
            </w:r>
          </w:p>
        </w:tc>
      </w:tr>
      <w:tr w:rsidR="002E0FC9" w:rsidRPr="00DE6AF9" w14:paraId="11C0BBC6" w14:textId="77777777" w:rsidTr="002E0FC9">
        <w:trPr>
          <w:trHeight w:val="36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D2A970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重點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ADDCB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>
              <w:rPr>
                <w:rFonts w:asciiTheme="minorEastAsia" w:hAnsiTheme="minorEastAsia" w:cstheme="minorHAnsi" w:hint="eastAsia"/>
                <w:szCs w:val="24"/>
              </w:rPr>
              <w:t>應用已學知識進行網站的主題創作；</w:t>
            </w:r>
          </w:p>
          <w:p w14:paraId="3ADB7FC0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>
              <w:rPr>
                <w:rFonts w:asciiTheme="minorEastAsia" w:hAnsiTheme="minorEastAsia" w:cstheme="minorHAnsi" w:hint="eastAsia"/>
                <w:szCs w:val="24"/>
              </w:rPr>
              <w:t>常識與電腦科的跨科知識實踐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。</w:t>
            </w:r>
          </w:p>
        </w:tc>
      </w:tr>
      <w:tr w:rsidR="002E0FC9" w:rsidRPr="00DE6AF9" w14:paraId="38FF3650" w14:textId="77777777" w:rsidTr="002E0FC9">
        <w:trPr>
          <w:trHeight w:val="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F0584C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難點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82C63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擷取及時與實用資料的能力；</w:t>
            </w:r>
          </w:p>
          <w:p w14:paraId="114B7E1A" w14:textId="77777777" w:rsidR="002E0FC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>
              <w:rPr>
                <w:rFonts w:asciiTheme="minorEastAsia" w:hAnsiTheme="minorEastAsia" w:cstheme="minorHAnsi" w:hint="eastAsia"/>
                <w:szCs w:val="24"/>
              </w:rPr>
              <w:t>運用跨學科知識，把常識知識透過電腦操作，製作出理想網站的能力；</w:t>
            </w:r>
          </w:p>
          <w:p w14:paraId="18315E66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3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學生容易下載過期或非本澳（例如香港、台灣）的選舉情況或資料。</w:t>
            </w:r>
          </w:p>
        </w:tc>
      </w:tr>
      <w:tr w:rsidR="002E0FC9" w:rsidRPr="00CA2129" w14:paraId="3A25A66E" w14:textId="77777777" w:rsidTr="002E0FC9">
        <w:trPr>
          <w:trHeight w:val="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36AF0" w14:textId="77777777" w:rsidR="002E0FC9" w:rsidRPr="00DE6AF9" w:rsidRDefault="002E0FC9" w:rsidP="002E0FC9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備註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A44CB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1.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 xml:space="preserve"> 老師需要先安排學生個人G</w:t>
            </w:r>
            <w:r w:rsidRPr="00DE6AF9">
              <w:rPr>
                <w:rFonts w:asciiTheme="minorEastAsia" w:hAnsiTheme="minorEastAsia" w:cstheme="minorHAnsi"/>
                <w:szCs w:val="24"/>
              </w:rPr>
              <w:t>oogle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帳號</w:t>
            </w:r>
            <w:r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02EDDDCA" w14:textId="77777777" w:rsidR="002E0FC9" w:rsidRPr="00DE6AF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2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學生電腦最好以G</w:t>
            </w:r>
            <w:r w:rsidRPr="00DE6AF9">
              <w:rPr>
                <w:rFonts w:asciiTheme="minorEastAsia" w:hAnsiTheme="minorEastAsia" w:cstheme="minorHAnsi"/>
                <w:szCs w:val="24"/>
              </w:rPr>
              <w:t>oogle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作為首頁，以減少轉換頁面的動作</w:t>
            </w:r>
            <w:r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7A625124" w14:textId="77777777" w:rsidR="002E0FC9" w:rsidRDefault="002E0FC9" w:rsidP="002E0FC9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3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教室（電腦室）安裝電腦管理系統，如c</w:t>
            </w:r>
            <w:r w:rsidRPr="00DE6AF9">
              <w:rPr>
                <w:rFonts w:asciiTheme="minorEastAsia" w:hAnsiTheme="minorEastAsia" w:cstheme="minorHAnsi"/>
                <w:szCs w:val="24"/>
              </w:rPr>
              <w:t>lassroom management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，方便教學管理</w:t>
            </w:r>
            <w:r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28CFCC37" w14:textId="77777777" w:rsidR="002E0FC9" w:rsidRDefault="002E0FC9" w:rsidP="002E0FC9">
            <w:pPr>
              <w:ind w:leftChars="100" w:left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4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老師需要建立與學生共用的</w:t>
            </w:r>
            <w:r>
              <w:rPr>
                <w:rFonts w:asciiTheme="minorEastAsia" w:hAnsiTheme="minorEastAsia" w:cstheme="minorHAnsi"/>
                <w:szCs w:val="24"/>
              </w:rPr>
              <w:t>Google</w:t>
            </w:r>
            <w:r>
              <w:rPr>
                <w:rFonts w:asciiTheme="minorEastAsia" w:hAnsiTheme="minorEastAsia" w:cstheme="minorHAnsi" w:hint="eastAsia"/>
                <w:szCs w:val="24"/>
              </w:rPr>
              <w:t>試算表，讓學生課後也能把成習成果貼張；</w:t>
            </w:r>
          </w:p>
          <w:p w14:paraId="46DA2762" w14:textId="77777777" w:rsidR="002E0FC9" w:rsidRPr="00DE6AF9" w:rsidRDefault="002E0FC9" w:rsidP="002E0FC9">
            <w:pPr>
              <w:ind w:leftChars="100" w:left="480" w:hangingChars="100" w:hanging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5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建議老師先準備部分有關本次選舉的資料供學生參考，確保學生在擷取資料上的準確性。</w:t>
            </w:r>
          </w:p>
        </w:tc>
      </w:tr>
    </w:tbl>
    <w:p w14:paraId="0CD99ED1" w14:textId="516E9CE8" w:rsidR="00DE6AF9" w:rsidRPr="00DE6AF9" w:rsidRDefault="002E0FC9" w:rsidP="002E0FC9">
      <w:pPr>
        <w:spacing w:line="400" w:lineRule="exact"/>
        <w:jc w:val="center"/>
        <w:rPr>
          <w:bCs/>
        </w:rPr>
      </w:pPr>
      <w:r w:rsidRPr="002E0FC9">
        <w:t xml:space="preserve"> </w:t>
      </w:r>
      <w:r w:rsidRPr="002E0FC9">
        <w:t>*</w:t>
      </w:r>
      <w:r w:rsidRPr="002E0FC9">
        <w:rPr>
          <w:rFonts w:hint="eastAsia"/>
        </w:rPr>
        <w:t>本教案由廉署</w:t>
      </w:r>
      <w:r w:rsidRPr="002E0FC9">
        <w:t>“</w:t>
      </w:r>
      <w:r w:rsidRPr="002E0FC9">
        <w:rPr>
          <w:rFonts w:hint="eastAsia"/>
        </w:rPr>
        <w:t>誠信教材顧問小組</w:t>
      </w:r>
      <w:r w:rsidRPr="002E0FC9">
        <w:t>”</w:t>
      </w:r>
      <w:r w:rsidRPr="002E0FC9">
        <w:rPr>
          <w:rFonts w:hint="eastAsia"/>
        </w:rPr>
        <w:t>成員制作，經本澳教育專家審閱</w:t>
      </w:r>
    </w:p>
    <w:p w14:paraId="432624A6" w14:textId="62AD58F6" w:rsidR="003B6E96" w:rsidRDefault="003B6E96">
      <w:pPr>
        <w:widowControl/>
        <w:rPr>
          <w:rFonts w:asciiTheme="minorEastAsia" w:hAnsiTheme="minorEastAsia" w:cstheme="minorHAnsi"/>
          <w:b/>
          <w:szCs w:val="24"/>
          <w:lang w:eastAsia="zh-HK"/>
        </w:rPr>
      </w:pPr>
    </w:p>
    <w:tbl>
      <w:tblPr>
        <w:tblpPr w:leftFromText="180" w:rightFromText="180" w:vertAnchor="text" w:horzAnchor="margin" w:tblpXSpec="center" w:tblpY="189"/>
        <w:tblW w:w="10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4201"/>
        <w:gridCol w:w="1031"/>
      </w:tblGrid>
      <w:tr w:rsidR="0055594A" w:rsidRPr="00DE6AF9" w14:paraId="43EC1062" w14:textId="77777777" w:rsidTr="003C385B">
        <w:trPr>
          <w:trHeight w:val="119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B81573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lastRenderedPageBreak/>
              <w:t>教學活動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1B961A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進行細節及教學資源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5A1533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時間</w:t>
            </w:r>
          </w:p>
        </w:tc>
      </w:tr>
      <w:tr w:rsidR="0055594A" w:rsidRPr="00DE6AF9" w14:paraId="15A8C0B8" w14:textId="77777777" w:rsidTr="003C385B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3D5312" w14:textId="77777777" w:rsidR="0055594A" w:rsidRPr="00DE6AF9" w:rsidRDefault="0055594A" w:rsidP="003C385B">
            <w:pPr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活動一：知識回顧</w:t>
            </w:r>
          </w:p>
        </w:tc>
      </w:tr>
      <w:tr w:rsidR="0055594A" w:rsidRPr="00DE6AF9" w14:paraId="324DC727" w14:textId="77777777" w:rsidTr="003C385B">
        <w:trPr>
          <w:trHeight w:val="673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60AE5" w14:textId="4A871359" w:rsidR="0055594A" w:rsidRPr="00DE6AF9" w:rsidRDefault="0055594A" w:rsidP="003C385B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提問1. </w:t>
            </w:r>
            <w:r>
              <w:rPr>
                <w:rFonts w:asciiTheme="minorEastAsia" w:hAnsiTheme="minorEastAsia" w:cstheme="minorHAnsi" w:hint="eastAsia"/>
                <w:szCs w:val="24"/>
              </w:rPr>
              <w:t>網站設計有哪些實用功能</w:t>
            </w:r>
            <w:r w:rsidRPr="00DE6AF9">
              <w:rPr>
                <w:rFonts w:asciiTheme="minorEastAsia" w:hAnsiTheme="minorEastAsia" w:cstheme="minorHAnsi"/>
                <w:szCs w:val="24"/>
              </w:rPr>
              <w:t>？</w:t>
            </w:r>
          </w:p>
          <w:p w14:paraId="45440F32" w14:textId="77777777" w:rsidR="0055594A" w:rsidRDefault="0055594A" w:rsidP="003C385B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提問2. </w:t>
            </w:r>
            <w:r>
              <w:rPr>
                <w:rFonts w:asciiTheme="minorEastAsia" w:hAnsiTheme="minorEastAsia" w:cstheme="minorHAnsi" w:hint="eastAsia"/>
                <w:szCs w:val="24"/>
              </w:rPr>
              <w:t>網站的建立有什麼實用價</w:t>
            </w:r>
            <w:r w:rsidR="005E06C6">
              <w:rPr>
                <w:rFonts w:asciiTheme="minorEastAsia" w:hAnsiTheme="minorEastAsia" w:cstheme="minorHAnsi" w:hint="eastAsia"/>
                <w:szCs w:val="24"/>
              </w:rPr>
              <w:t>值</w:t>
            </w:r>
            <w:r w:rsidRPr="00DE6AF9">
              <w:rPr>
                <w:rFonts w:asciiTheme="minorEastAsia" w:hAnsiTheme="minorEastAsia" w:cstheme="minorHAnsi"/>
                <w:szCs w:val="24"/>
              </w:rPr>
              <w:t>？</w:t>
            </w:r>
          </w:p>
          <w:p w14:paraId="4B0CA192" w14:textId="4B73A680" w:rsidR="00B81272" w:rsidRPr="00DE6AF9" w:rsidRDefault="00B81272" w:rsidP="003C385B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提問3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這次的網站比賽有什麼實用價值？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F4896" w14:textId="77777777" w:rsidR="0055594A" w:rsidRPr="00DE6AF9" w:rsidRDefault="0055594A" w:rsidP="003C385B">
            <w:pPr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  <w:lang w:eastAsia="zh-HK"/>
              </w:rPr>
              <w:t>自由回答，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回答正面、合理的學生可給予口頭讚賞或掌聲加以肯定。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08791" w14:textId="007CB12F" w:rsidR="0055594A" w:rsidRPr="00DE6AF9" w:rsidRDefault="0055594A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/>
                <w:szCs w:val="24"/>
              </w:rPr>
              <w:t>5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 mins</w:t>
            </w:r>
          </w:p>
        </w:tc>
      </w:tr>
      <w:tr w:rsidR="0055594A" w:rsidRPr="00DE6AF9" w14:paraId="1A880FAE" w14:textId="77777777" w:rsidTr="003C385B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DDF836" w14:textId="162754A6" w:rsidR="0055594A" w:rsidRPr="00DE6AF9" w:rsidRDefault="0055594A" w:rsidP="003C385B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</w:t>
            </w:r>
            <w:r w:rsidRPr="00DE6AF9">
              <w:rPr>
                <w:rFonts w:asciiTheme="minorEastAsia" w:hAnsiTheme="minorEastAsia" w:cstheme="minorHAnsi" w:hint="eastAsia"/>
                <w:szCs w:val="24"/>
                <w:lang w:eastAsia="zh-HK"/>
              </w:rPr>
              <w:t>一</w:t>
            </w:r>
            <w:r w:rsidRPr="00DE6AF9">
              <w:rPr>
                <w:rFonts w:asciiTheme="minorEastAsia" w:hAnsiTheme="minorEastAsia" w:cstheme="minorHAnsi"/>
                <w:szCs w:val="24"/>
              </w:rPr>
              <w:t>：</w:t>
            </w:r>
            <w:r w:rsidR="00A0190D">
              <w:rPr>
                <w:rFonts w:asciiTheme="minorEastAsia" w:hAnsiTheme="minorEastAsia" w:cstheme="minorHAnsi" w:hint="eastAsia"/>
                <w:szCs w:val="24"/>
              </w:rPr>
              <w:t>提供參考資料</w:t>
            </w:r>
          </w:p>
        </w:tc>
      </w:tr>
      <w:tr w:rsidR="0055594A" w:rsidRPr="00DE6AF9" w14:paraId="4BC5ACED" w14:textId="77777777" w:rsidTr="003C385B">
        <w:trPr>
          <w:trHeight w:val="274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D0C8A" w14:textId="50C3369A" w:rsidR="000B09E6" w:rsidRDefault="00897E36" w:rsidP="00B81272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老師：「澳門第七屆立法會選舉即將展開，作為一人個公民，投票是應有的義務。為了讓更多人認識有關這次選舉，今天我們嘗試建立一個介紹選舉活動的網頁，之後我們來一個比賽，看誰做出來的網站效果最好。」</w:t>
            </w:r>
          </w:p>
          <w:p w14:paraId="29C6BAFA" w14:textId="77777777" w:rsidR="00897E36" w:rsidRDefault="00897E36" w:rsidP="00B81272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</w:p>
          <w:p w14:paraId="032E9C35" w14:textId="74CD33E7" w:rsidR="00B81272" w:rsidRDefault="00B81272" w:rsidP="00B81272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老師：「</w:t>
            </w:r>
            <w:r>
              <w:rPr>
                <w:rFonts w:asciiTheme="minorEastAsia" w:hAnsiTheme="minorEastAsia" w:cstheme="minorHAnsi" w:hint="eastAsia"/>
                <w:szCs w:val="24"/>
              </w:rPr>
              <w:t>小五常識中，大家都認識了澳門立法會的組成方法與成員分佈，但課堂上的內容或許會有他不充份的地方，大家可以參考以下網站資料，看看有沒有一些對你主題有幫助的地方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。」</w:t>
            </w:r>
          </w:p>
          <w:p w14:paraId="0C52B9D8" w14:textId="77777777" w:rsidR="00F03C5A" w:rsidRDefault="00F03C5A" w:rsidP="00F03C5A">
            <w:pPr>
              <w:widowControl/>
              <w:rPr>
                <w:rFonts w:asciiTheme="minorEastAsia" w:hAnsiTheme="minorEastAsia" w:cstheme="minorHAnsi"/>
              </w:rPr>
            </w:pPr>
          </w:p>
          <w:p w14:paraId="72B2772B" w14:textId="7E530FBD" w:rsidR="00F03C5A" w:rsidRDefault="00B81272" w:rsidP="00F03C5A">
            <w:pPr>
              <w:widowControl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把相關連結派發給學生</w:t>
            </w:r>
          </w:p>
          <w:p w14:paraId="555AD203" w14:textId="5CB04E23" w:rsidR="00F03C5A" w:rsidRPr="000F753F" w:rsidRDefault="00F03C5A" w:rsidP="00F03C5A">
            <w:pPr>
              <w:widowControl/>
              <w:rPr>
                <w:rStyle w:val="ad"/>
                <w:rFonts w:asciiTheme="minorEastAsia" w:hAnsiTheme="minorEastAsia" w:cstheme="minorHAnsi"/>
                <w:color w:val="auto"/>
                <w:u w:val="none"/>
              </w:rPr>
            </w:pPr>
            <w:r>
              <w:rPr>
                <w:rFonts w:asciiTheme="minorEastAsia" w:hAnsiTheme="minorEastAsia" w:cstheme="minorHAnsi"/>
              </w:rPr>
              <w:t>2021</w:t>
            </w:r>
            <w:r>
              <w:rPr>
                <w:rFonts w:asciiTheme="minorEastAsia" w:hAnsiTheme="minorEastAsia" w:cstheme="minorHAnsi" w:hint="eastAsia"/>
              </w:rPr>
              <w:t>年澳門立法會選舉官方網站</w:t>
            </w:r>
          </w:p>
          <w:p w14:paraId="1837AB76" w14:textId="77777777" w:rsidR="00F03C5A" w:rsidRDefault="00F03C5A" w:rsidP="00F03C5A">
            <w:pPr>
              <w:widowControl/>
              <w:rPr>
                <w:rStyle w:val="ad"/>
                <w:rFonts w:asciiTheme="minorEastAsia" w:hAnsiTheme="minorEastAsia" w:cstheme="minorHAnsi"/>
                <w:szCs w:val="24"/>
                <w:lang w:eastAsia="zh-HK"/>
              </w:rPr>
            </w:pPr>
            <w:r w:rsidRPr="000F753F">
              <w:rPr>
                <w:rStyle w:val="ad"/>
                <w:rFonts w:asciiTheme="minorEastAsia" w:hAnsiTheme="minorEastAsia" w:cstheme="minorHAnsi"/>
                <w:szCs w:val="24"/>
                <w:lang w:eastAsia="zh-HK"/>
              </w:rPr>
              <w:t>https://www.eal.gov.mo/zh_tw/law_2021.html</w:t>
            </w:r>
          </w:p>
          <w:p w14:paraId="2AB996B3" w14:textId="68C14AA1" w:rsidR="00F03C5A" w:rsidRDefault="00F03C5A" w:rsidP="00F03C5A">
            <w:pPr>
              <w:widowControl/>
              <w:rPr>
                <w:rFonts w:asciiTheme="minorEastAsia" w:hAnsiTheme="minorEastAsia" w:cstheme="minorHAnsi"/>
              </w:rPr>
            </w:pPr>
            <w:r w:rsidRPr="000F753F">
              <w:rPr>
                <w:rFonts w:asciiTheme="minorEastAsia" w:hAnsiTheme="minorEastAsia" w:cstheme="minorHAnsi" w:hint="eastAsia"/>
              </w:rPr>
              <w:t>macaogcs 澳門特別行政區政府新聞局</w:t>
            </w:r>
          </w:p>
          <w:p w14:paraId="2CD719C9" w14:textId="77777777" w:rsidR="00F03C5A" w:rsidRDefault="002E0FC9" w:rsidP="00F03C5A">
            <w:pPr>
              <w:widowControl/>
              <w:rPr>
                <w:rStyle w:val="ad"/>
                <w:rFonts w:asciiTheme="minorEastAsia" w:hAnsiTheme="minorEastAsia" w:cstheme="minorHAnsi"/>
                <w:szCs w:val="24"/>
                <w:lang w:eastAsia="zh-HK"/>
              </w:rPr>
            </w:pPr>
            <w:hyperlink r:id="rId8" w:history="1">
              <w:r w:rsidR="00F03C5A" w:rsidRPr="00CF012A">
                <w:rPr>
                  <w:rStyle w:val="ad"/>
                  <w:rFonts w:asciiTheme="minorEastAsia" w:hAnsiTheme="minorEastAsia" w:cstheme="minorHAnsi"/>
                  <w:szCs w:val="24"/>
                  <w:lang w:eastAsia="zh-HK"/>
                </w:rPr>
                <w:t>https://www.youtube.com/channel/UCBnTEFGYuPGiljBKZ5Z_UQw</w:t>
              </w:r>
            </w:hyperlink>
          </w:p>
          <w:p w14:paraId="5304F5CE" w14:textId="5E018CBF" w:rsidR="00F03C5A" w:rsidRDefault="00F03C5A" w:rsidP="00F03C5A">
            <w:pPr>
              <w:widowControl/>
              <w:rPr>
                <w:rFonts w:asciiTheme="minorEastAsia" w:hAnsiTheme="minorEastAsia" w:cstheme="minorHAnsi"/>
              </w:rPr>
            </w:pPr>
            <w:r w:rsidRPr="000F753F">
              <w:rPr>
                <w:rFonts w:asciiTheme="minorEastAsia" w:hAnsiTheme="minorEastAsia" w:cstheme="minorHAnsi" w:hint="eastAsia"/>
              </w:rPr>
              <w:t>中華人民共和國澳門特別行政區基本法</w:t>
            </w:r>
          </w:p>
          <w:p w14:paraId="3D8B23BF" w14:textId="7D1AB543" w:rsidR="0055594A" w:rsidRPr="00CE3DD3" w:rsidRDefault="00F03C5A" w:rsidP="00CE3DD3">
            <w:pPr>
              <w:widowControl/>
              <w:rPr>
                <w:rFonts w:asciiTheme="minorEastAsia" w:hAnsiTheme="minorEastAsia" w:cstheme="minorHAnsi"/>
                <w:color w:val="0563C1" w:themeColor="hyperlink"/>
                <w:szCs w:val="24"/>
                <w:u w:val="single"/>
                <w:lang w:eastAsia="zh-HK"/>
              </w:rPr>
            </w:pPr>
            <w:r w:rsidRPr="000F753F">
              <w:rPr>
                <w:rStyle w:val="ad"/>
                <w:rFonts w:asciiTheme="minorEastAsia" w:hAnsiTheme="minorEastAsia" w:cstheme="minorHAnsi"/>
                <w:szCs w:val="24"/>
                <w:lang w:eastAsia="zh-HK"/>
              </w:rPr>
              <w:t>https://bo.io.gov.mo/bo/i/1999/leibasica/index_cn.asp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8B439" w14:textId="5DEDD01B" w:rsidR="0055594A" w:rsidRDefault="00F03C5A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老師講授</w:t>
            </w:r>
          </w:p>
          <w:p w14:paraId="2307713C" w14:textId="0B1A413D" w:rsidR="00CC34C2" w:rsidRDefault="00897E36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解釋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任務</w:t>
            </w:r>
            <w:r>
              <w:rPr>
                <w:rFonts w:asciiTheme="minorEastAsia" w:hAnsiTheme="minorEastAsia" w:cstheme="minorHAnsi" w:hint="eastAsia"/>
                <w:szCs w:val="24"/>
              </w:rPr>
              <w:t>，讓學生明白學以致用，把知識應用在生活中的可行性，激活</w:t>
            </w:r>
            <w:r w:rsidR="00CC34C2">
              <w:rPr>
                <w:rFonts w:asciiTheme="minorEastAsia" w:hAnsiTheme="minorEastAsia" w:cstheme="minorHAnsi" w:hint="eastAsia"/>
                <w:szCs w:val="24"/>
              </w:rPr>
              <w:t>學習內容。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同時</w:t>
            </w:r>
            <w:r w:rsidR="001D4224">
              <w:rPr>
                <w:rFonts w:asciiTheme="minorEastAsia" w:hAnsiTheme="minorEastAsia" w:cstheme="minorHAnsi" w:hint="eastAsia"/>
                <w:szCs w:val="24"/>
              </w:rPr>
              <w:t>透過班上比賽形式，提升製作時的積極性。</w:t>
            </w:r>
          </w:p>
          <w:p w14:paraId="7B188E5B" w14:textId="781A3B0E" w:rsidR="00CC34C2" w:rsidRDefault="00CC34C2" w:rsidP="003C385B">
            <w:pPr>
              <w:rPr>
                <w:rFonts w:asciiTheme="minorEastAsia" w:hAnsiTheme="minorEastAsia" w:cstheme="minorHAnsi"/>
                <w:szCs w:val="24"/>
              </w:rPr>
            </w:pPr>
          </w:p>
          <w:p w14:paraId="21588DFC" w14:textId="5D4BC6CD" w:rsidR="00CC34C2" w:rsidRDefault="00CC34C2" w:rsidP="003C385B">
            <w:pPr>
              <w:rPr>
                <w:rFonts w:asciiTheme="minorEastAsia" w:hAnsiTheme="minorEastAsia" w:cstheme="minorHAnsi"/>
                <w:szCs w:val="24"/>
              </w:rPr>
            </w:pPr>
          </w:p>
          <w:p w14:paraId="3F168089" w14:textId="4317CD14" w:rsidR="00CC34C2" w:rsidRDefault="00CC34C2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老師講授</w:t>
            </w:r>
          </w:p>
          <w:p w14:paraId="7319D306" w14:textId="77777777" w:rsidR="00E51CAB" w:rsidRDefault="00E51CAB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/>
                <w:noProof/>
                <w:szCs w:val="24"/>
              </w:rPr>
              <w:drawing>
                <wp:inline distT="0" distB="0" distL="0" distR="0" wp14:anchorId="66D2E6AF" wp14:editId="44C0F35A">
                  <wp:extent cx="2520000" cy="1415593"/>
                  <wp:effectExtent l="0" t="0" r="0" b="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41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CCF93" w14:textId="78EA1953" w:rsidR="006A3C86" w:rsidRPr="00DE6AF9" w:rsidRDefault="006A3C86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從實際情況學生過濾資訊的能力相對有限，為確保資料來源的正確性及時限性，建議老師可為學生提供適當的參考路徑，方便學生在整理過程中相關操作。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41F69" w14:textId="52A402BB" w:rsidR="0055594A" w:rsidRPr="00DE6AF9" w:rsidRDefault="0055594A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/>
                <w:szCs w:val="24"/>
              </w:rPr>
              <w:t>10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 mins</w:t>
            </w:r>
          </w:p>
        </w:tc>
      </w:tr>
      <w:tr w:rsidR="0055594A" w:rsidRPr="00DE6AF9" w14:paraId="6BA6BF05" w14:textId="77777777" w:rsidTr="003C385B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87D942" w14:textId="1A8F8886" w:rsidR="0055594A" w:rsidRPr="00DE6AF9" w:rsidRDefault="0055594A" w:rsidP="003C385B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</w:t>
            </w:r>
            <w:r w:rsidRPr="00DE6AF9">
              <w:rPr>
                <w:rFonts w:asciiTheme="minorEastAsia" w:hAnsiTheme="minorEastAsia" w:cstheme="minorHAnsi" w:hint="eastAsia"/>
                <w:szCs w:val="24"/>
                <w:lang w:eastAsia="zh-HK"/>
              </w:rPr>
              <w:t>二</w:t>
            </w:r>
            <w:r w:rsidRPr="00DE6AF9">
              <w:rPr>
                <w:rFonts w:asciiTheme="minorEastAsia" w:hAnsiTheme="minorEastAsia" w:cstheme="minorHAnsi"/>
                <w:szCs w:val="24"/>
              </w:rPr>
              <w:t>：</w:t>
            </w:r>
            <w:r>
              <w:rPr>
                <w:rFonts w:asciiTheme="minorEastAsia" w:hAnsiTheme="minorEastAsia" w:cstheme="minorHAnsi" w:hint="eastAsia"/>
                <w:szCs w:val="24"/>
              </w:rPr>
              <w:t>自由創作</w:t>
            </w:r>
          </w:p>
        </w:tc>
      </w:tr>
      <w:tr w:rsidR="003D3928" w:rsidRPr="00DE6AF9" w14:paraId="6253301F" w14:textId="77777777" w:rsidTr="00F07695">
        <w:trPr>
          <w:trHeight w:val="274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00776" w14:textId="1CF51B0D" w:rsidR="003B2191" w:rsidRDefault="003D3928" w:rsidP="001F7D03">
            <w:pPr>
              <w:ind w:leftChars="-12" w:left="-29" w:firstLineChars="12" w:firstLine="29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學生可以針對</w:t>
            </w:r>
            <w:r w:rsidR="00B81272">
              <w:rPr>
                <w:rFonts w:asciiTheme="minorEastAsia" w:hAnsiTheme="minorEastAsia" w:cstheme="minorHAnsi" w:hint="eastAsia"/>
                <w:szCs w:val="24"/>
              </w:rPr>
              <w:t>主題</w:t>
            </w:r>
            <w:r>
              <w:rPr>
                <w:rFonts w:asciiTheme="minorEastAsia" w:hAnsiTheme="minorEastAsia" w:cstheme="minorHAnsi" w:hint="eastAsia"/>
                <w:szCs w:val="24"/>
              </w:rPr>
              <w:t>自由創作，網站</w:t>
            </w:r>
            <w:r w:rsidR="00B53B6D">
              <w:rPr>
                <w:rFonts w:asciiTheme="minorEastAsia" w:hAnsiTheme="minorEastAsia" w:cstheme="minorHAnsi" w:hint="eastAsia"/>
                <w:szCs w:val="24"/>
              </w:rPr>
              <w:t>需要</w:t>
            </w:r>
            <w:r w:rsidR="006D6D1D">
              <w:rPr>
                <w:rFonts w:asciiTheme="minorEastAsia" w:hAnsiTheme="minorEastAsia" w:cstheme="minorHAnsi" w:hint="eastAsia"/>
                <w:szCs w:val="24"/>
              </w:rPr>
              <w:t>附</w:t>
            </w:r>
            <w:r>
              <w:rPr>
                <w:rFonts w:asciiTheme="minorEastAsia" w:hAnsiTheme="minorEastAsia" w:cstheme="minorHAnsi" w:hint="eastAsia"/>
                <w:szCs w:val="24"/>
              </w:rPr>
              <w:t>有圖片、文字介紹及影片三種基本功能</w:t>
            </w:r>
            <w:r w:rsidR="00B81272">
              <w:rPr>
                <w:rFonts w:asciiTheme="minorEastAsia" w:hAnsiTheme="minorEastAsia" w:cstheme="minorHAnsi" w:hint="eastAsia"/>
                <w:szCs w:val="24"/>
              </w:rPr>
              <w:t>。</w:t>
            </w:r>
            <w:r w:rsidR="001F7D03">
              <w:rPr>
                <w:rFonts w:asciiTheme="minorEastAsia" w:hAnsiTheme="minorEastAsia" w:cstheme="minorHAnsi" w:hint="eastAsia"/>
                <w:szCs w:val="24"/>
              </w:rPr>
              <w:t>老師注意課堂紀律，</w:t>
            </w:r>
            <w:r w:rsidR="006D6D1D">
              <w:rPr>
                <w:rFonts w:asciiTheme="minorEastAsia" w:hAnsiTheme="minorEastAsia" w:cstheme="minorHAnsi" w:hint="eastAsia"/>
                <w:szCs w:val="24"/>
              </w:rPr>
              <w:t>並要提醒學生需要瀏覽的資料需與課堂內容相關，避免學非所用或淪為一種變相的自由上網</w:t>
            </w:r>
            <w:r w:rsidR="00B81272">
              <w:rPr>
                <w:rFonts w:asciiTheme="minorEastAsia" w:hAnsiTheme="minorEastAsia" w:cstheme="minorHAnsi" w:hint="eastAsia"/>
                <w:szCs w:val="24"/>
              </w:rPr>
              <w:t>、無所事事，</w:t>
            </w:r>
            <w:r w:rsidR="006D6D1D">
              <w:rPr>
                <w:rFonts w:asciiTheme="minorEastAsia" w:hAnsiTheme="minorEastAsia" w:cstheme="minorHAnsi" w:hint="eastAsia"/>
                <w:szCs w:val="24"/>
              </w:rPr>
              <w:t>影響學習氣氛</w:t>
            </w:r>
            <w:r w:rsidR="003B2191">
              <w:rPr>
                <w:rFonts w:asciiTheme="minorEastAsia" w:hAnsiTheme="minorEastAsia" w:cstheme="minorHAnsi" w:hint="eastAsia"/>
                <w:szCs w:val="24"/>
              </w:rPr>
              <w:t>（實況可參考下圖</w:t>
            </w:r>
            <w:r w:rsidR="005E06C6">
              <w:rPr>
                <w:rFonts w:asciiTheme="minorEastAsia" w:hAnsiTheme="minorEastAsia" w:cstheme="minorHAnsi" w:hint="eastAsia"/>
                <w:szCs w:val="24"/>
              </w:rPr>
              <w:t>或附錄</w:t>
            </w:r>
            <w:r w:rsidR="003B2191">
              <w:rPr>
                <w:rFonts w:asciiTheme="minorEastAsia" w:hAnsiTheme="minorEastAsia" w:cstheme="minorHAnsi" w:hint="eastAsia"/>
                <w:szCs w:val="24"/>
              </w:rPr>
              <w:t>）</w:t>
            </w:r>
            <w:r w:rsidR="006D6D1D">
              <w:rPr>
                <w:rFonts w:asciiTheme="minorEastAsia" w:hAnsiTheme="minorEastAsia" w:cstheme="minorHAnsi" w:hint="eastAsia"/>
                <w:szCs w:val="24"/>
              </w:rPr>
              <w:t>。</w:t>
            </w:r>
            <w:r w:rsidR="00F53907">
              <w:rPr>
                <w:rFonts w:asciiTheme="minorEastAsia" w:hAnsiTheme="minorEastAsia" w:cstheme="minorHAnsi" w:hint="eastAsia"/>
                <w:szCs w:val="24"/>
              </w:rPr>
              <w:t>同時提醒學生可以家中繼續編寫</w:t>
            </w:r>
            <w:r w:rsidR="00385098">
              <w:rPr>
                <w:rFonts w:asciiTheme="minorEastAsia" w:hAnsiTheme="minorEastAsia" w:cstheme="minorHAnsi" w:hint="eastAsia"/>
                <w:szCs w:val="24"/>
              </w:rPr>
              <w:t>和資料的</w:t>
            </w:r>
            <w:r w:rsidR="00FB7EA3">
              <w:rPr>
                <w:rFonts w:asciiTheme="minorEastAsia" w:hAnsiTheme="minorEastAsia" w:cstheme="minorHAnsi" w:hint="eastAsia"/>
                <w:szCs w:val="24"/>
              </w:rPr>
              <w:t>「</w:t>
            </w:r>
            <w:r w:rsidR="00385098">
              <w:rPr>
                <w:rFonts w:asciiTheme="minorEastAsia" w:hAnsiTheme="minorEastAsia" w:cstheme="minorHAnsi" w:hint="eastAsia"/>
                <w:szCs w:val="24"/>
              </w:rPr>
              <w:t>時效性</w:t>
            </w:r>
            <w:r w:rsidR="00FB7EA3">
              <w:rPr>
                <w:rFonts w:asciiTheme="minorEastAsia" w:hAnsiTheme="minorEastAsia" w:cstheme="minorHAnsi" w:hint="eastAsia"/>
                <w:szCs w:val="24"/>
              </w:rPr>
              <w:t>」</w:t>
            </w:r>
            <w:r w:rsidR="00F53907">
              <w:rPr>
                <w:rFonts w:asciiTheme="minorEastAsia" w:hAnsiTheme="minorEastAsia" w:cstheme="minorHAnsi" w:hint="eastAsia"/>
                <w:szCs w:val="24"/>
              </w:rPr>
              <w:t>。</w:t>
            </w:r>
          </w:p>
          <w:p w14:paraId="4287916B" w14:textId="77777777" w:rsidR="003D3928" w:rsidRDefault="003B2191" w:rsidP="003C385B">
            <w:pPr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noProof/>
                <w:szCs w:val="24"/>
              </w:rPr>
              <w:lastRenderedPageBreak/>
              <w:drawing>
                <wp:inline distT="0" distB="0" distL="0" distR="0" wp14:anchorId="56649D81" wp14:editId="50E63367">
                  <wp:extent cx="2880000" cy="2158958"/>
                  <wp:effectExtent l="0" t="0" r="0" b="0"/>
                  <wp:docPr id="57" name="圖片 57" descr="一張含有 文字, 個人, 電腦, 書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, 個人, 電腦, 書桌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HAnsi" w:hint="eastAsia"/>
                <w:szCs w:val="24"/>
              </w:rPr>
              <w:t xml:space="preserve"> </w:t>
            </w:r>
            <w:r>
              <w:rPr>
                <w:rFonts w:asciiTheme="minorEastAsia" w:hAnsiTheme="minorEastAsia" w:cstheme="minorHAnsi"/>
                <w:szCs w:val="24"/>
              </w:rPr>
              <w:t xml:space="preserve"> </w:t>
            </w:r>
            <w:r w:rsidRPr="00DE6AF9">
              <w:rPr>
                <w:rFonts w:asciiTheme="minorEastAsia" w:hAnsiTheme="minorEastAsia" w:cstheme="minorHAnsi"/>
                <w:noProof/>
              </w:rPr>
              <w:drawing>
                <wp:inline distT="0" distB="0" distL="0" distR="0" wp14:anchorId="238EABBC" wp14:editId="3A6713EE">
                  <wp:extent cx="2880000" cy="2158957"/>
                  <wp:effectExtent l="0" t="0" r="0" b="0"/>
                  <wp:docPr id="58" name="圖片 58" descr="一張含有 文字, 室內, 個人, 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文字, 室內, 個人, 電腦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F2016" w14:textId="08B03E82" w:rsidR="003B2191" w:rsidRPr="00DE6AF9" w:rsidRDefault="001D4224" w:rsidP="00F46E78">
            <w:pPr>
              <w:ind w:firstLineChars="700" w:firstLine="168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 xml:space="preserve">課堂實拍一 </w:t>
            </w:r>
            <w:r>
              <w:rPr>
                <w:rFonts w:asciiTheme="minorEastAsia" w:hAnsiTheme="minorEastAsia" w:cstheme="minorHAnsi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 w:cstheme="minorHAnsi" w:hint="eastAsia"/>
                <w:szCs w:val="24"/>
              </w:rPr>
              <w:t>課堂實拍二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ED738" w14:textId="678C5804" w:rsidR="003D3928" w:rsidRPr="00DE6AF9" w:rsidRDefault="003D3928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/>
                <w:szCs w:val="24"/>
              </w:rPr>
              <w:lastRenderedPageBreak/>
              <w:t>2</w:t>
            </w:r>
            <w:r w:rsidR="001D4224">
              <w:rPr>
                <w:rFonts w:asciiTheme="minorEastAsia" w:hAnsiTheme="minorEastAsia" w:cstheme="minorHAnsi"/>
                <w:szCs w:val="24"/>
              </w:rPr>
              <w:t>2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 mins</w:t>
            </w:r>
          </w:p>
        </w:tc>
      </w:tr>
      <w:tr w:rsidR="001D4224" w:rsidRPr="00DE6AF9" w14:paraId="79AB06BF" w14:textId="77777777" w:rsidTr="00B44BEC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EE7FD7" w14:textId="09AE125B" w:rsidR="001D4224" w:rsidRPr="00DE6AF9" w:rsidRDefault="001D4224" w:rsidP="001D4224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</w:t>
            </w:r>
            <w:r>
              <w:rPr>
                <w:rFonts w:asciiTheme="minorEastAsia" w:hAnsiTheme="minorEastAsia" w:cstheme="minorHAnsi" w:hint="eastAsia"/>
                <w:szCs w:val="24"/>
                <w:lang w:eastAsia="zh-HK"/>
              </w:rPr>
              <w:t>三</w:t>
            </w:r>
            <w:r w:rsidRPr="00DE6AF9">
              <w:rPr>
                <w:rFonts w:asciiTheme="minorEastAsia" w:hAnsiTheme="minorEastAsia" w:cstheme="minorHAnsi"/>
                <w:szCs w:val="24"/>
              </w:rPr>
              <w:t>：</w:t>
            </w:r>
            <w:r>
              <w:rPr>
                <w:rFonts w:asciiTheme="minorEastAsia" w:hAnsiTheme="minorEastAsia" w:cstheme="minorHAnsi" w:hint="eastAsia"/>
                <w:szCs w:val="24"/>
              </w:rPr>
              <w:t>小總結</w:t>
            </w:r>
          </w:p>
        </w:tc>
      </w:tr>
      <w:tr w:rsidR="000D41D5" w:rsidRPr="00DE6AF9" w14:paraId="4A689031" w14:textId="77777777" w:rsidTr="00B44BEC">
        <w:trPr>
          <w:trHeight w:val="673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1AE5D" w14:textId="6488DCC0" w:rsidR="000D41D5" w:rsidRPr="00DE6AF9" w:rsidRDefault="000D41D5" w:rsidP="00B44BEC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提問1. </w:t>
            </w:r>
            <w:r>
              <w:rPr>
                <w:rFonts w:asciiTheme="minorEastAsia" w:hAnsiTheme="minorEastAsia" w:cstheme="minorHAnsi" w:hint="eastAsia"/>
                <w:szCs w:val="24"/>
              </w:rPr>
              <w:t>這次設計上跟之前學過的有什麼不一樣</w:t>
            </w:r>
            <w:r w:rsidRPr="00DE6AF9">
              <w:rPr>
                <w:rFonts w:asciiTheme="minorEastAsia" w:hAnsiTheme="minorEastAsia" w:cstheme="minorHAnsi"/>
                <w:szCs w:val="24"/>
              </w:rPr>
              <w:t>？</w:t>
            </w:r>
          </w:p>
          <w:p w14:paraId="3F8AEE8A" w14:textId="2B6EA277" w:rsidR="000D41D5" w:rsidRDefault="000D41D5" w:rsidP="00B44BEC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提問2. </w:t>
            </w:r>
            <w:r>
              <w:rPr>
                <w:rFonts w:asciiTheme="minorEastAsia" w:hAnsiTheme="minorEastAsia" w:cstheme="minorHAnsi" w:hint="eastAsia"/>
                <w:szCs w:val="24"/>
              </w:rPr>
              <w:t>最困難的地方有哪些</w:t>
            </w:r>
            <w:r w:rsidRPr="00DE6AF9">
              <w:rPr>
                <w:rFonts w:asciiTheme="minorEastAsia" w:hAnsiTheme="minorEastAsia" w:cstheme="minorHAnsi"/>
                <w:szCs w:val="24"/>
              </w:rPr>
              <w:t>？</w:t>
            </w:r>
          </w:p>
          <w:p w14:paraId="4FEE0C48" w14:textId="6E8091FF" w:rsidR="000D41D5" w:rsidRPr="00DE6AF9" w:rsidRDefault="000D41D5" w:rsidP="00B44BEC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提問3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有什麼解決方法？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A126D" w14:textId="77777777" w:rsidR="000D41D5" w:rsidRPr="00DE6AF9" w:rsidRDefault="000D41D5" w:rsidP="00B44BEC">
            <w:pPr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  <w:lang w:eastAsia="zh-HK"/>
              </w:rPr>
              <w:t>自由回答，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回答正面、合理的學生可給予口頭讚賞或掌聲加以肯定。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81CB7E" w14:textId="7FBFBB85" w:rsidR="000D41D5" w:rsidRPr="00DE6AF9" w:rsidRDefault="000D41D5" w:rsidP="00B44BEC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/>
                <w:szCs w:val="24"/>
              </w:rPr>
              <w:t>3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 mins</w:t>
            </w:r>
          </w:p>
        </w:tc>
      </w:tr>
    </w:tbl>
    <w:p w14:paraId="483FFD36" w14:textId="2F3ABFC4" w:rsidR="0055594A" w:rsidRDefault="0055594A">
      <w:pPr>
        <w:widowControl/>
        <w:rPr>
          <w:rFonts w:asciiTheme="minorEastAsia" w:hAnsiTheme="minorEastAsia" w:cstheme="minorHAnsi"/>
          <w:b/>
          <w:szCs w:val="24"/>
          <w:lang w:eastAsia="zh-HK"/>
        </w:rPr>
      </w:pPr>
    </w:p>
    <w:tbl>
      <w:tblPr>
        <w:tblpPr w:leftFromText="180" w:rightFromText="180" w:vertAnchor="text" w:horzAnchor="margin" w:tblpXSpec="center" w:tblpY="-111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7"/>
        <w:gridCol w:w="3682"/>
        <w:gridCol w:w="1206"/>
        <w:gridCol w:w="4070"/>
      </w:tblGrid>
      <w:tr w:rsidR="002E0FC9" w:rsidRPr="00DE6AF9" w14:paraId="04CD95A1" w14:textId="77777777" w:rsidTr="007D69A9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97461" w14:textId="367BAEB9" w:rsidR="002E0FC9" w:rsidRPr="00DE6AF9" w:rsidRDefault="002E0FC9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lastRenderedPageBreak/>
              <w:t>課題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39FDE3" w14:textId="2B7C21E3" w:rsidR="002E0FC9" w:rsidRPr="00DE6AF9" w:rsidRDefault="002E0FC9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成果分享</w:t>
            </w:r>
          </w:p>
        </w:tc>
      </w:tr>
      <w:tr w:rsidR="0055594A" w:rsidRPr="00DE6AF9" w14:paraId="3267793F" w14:textId="77777777" w:rsidTr="003C385B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F202C0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日期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60619C" w14:textId="20C5339B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20</w:t>
            </w:r>
            <w:r w:rsidRPr="00DE6AF9">
              <w:rPr>
                <w:rFonts w:asciiTheme="minorEastAsia" w:hAnsiTheme="minorEastAsia" w:cstheme="minorHAnsi"/>
                <w:szCs w:val="24"/>
              </w:rPr>
              <w:t>2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年</w:t>
            </w:r>
            <w:r w:rsidR="00D1123A">
              <w:rPr>
                <w:rFonts w:asciiTheme="minorEastAsia" w:hAnsiTheme="minorEastAsia" w:cstheme="minorHAnsi"/>
                <w:szCs w:val="24"/>
              </w:rPr>
              <w:t>9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月</w:t>
            </w:r>
            <w:r w:rsidR="00D1123A">
              <w:rPr>
                <w:rFonts w:asciiTheme="minorEastAsia" w:hAnsiTheme="minorEastAsia" w:cstheme="minorHAnsi"/>
                <w:szCs w:val="24"/>
              </w:rPr>
              <w:t>24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8D59B1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教節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B6A1BD" w14:textId="7A838F01" w:rsidR="0055594A" w:rsidRPr="00DE6AF9" w:rsidRDefault="002E0FC9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2</w:t>
            </w:r>
            <w:r>
              <w:rPr>
                <w:rFonts w:asciiTheme="minorEastAsia" w:hAnsiTheme="minorEastAsia" w:cstheme="minorHAnsi"/>
                <w:szCs w:val="24"/>
              </w:rPr>
              <w:t>/2</w:t>
            </w:r>
            <w:bookmarkStart w:id="0" w:name="_GoBack"/>
            <w:bookmarkEnd w:id="0"/>
          </w:p>
        </w:tc>
      </w:tr>
      <w:tr w:rsidR="0055594A" w:rsidRPr="00DE6AF9" w14:paraId="75E06861" w14:textId="77777777" w:rsidTr="003C385B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73247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基本學力要求項目編號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0926D" w14:textId="77777777" w:rsidR="0055594A" w:rsidRPr="00DE6AF9" w:rsidRDefault="0055594A" w:rsidP="003C385B">
            <w:pPr>
              <w:ind w:leftChars="42" w:left="101" w:firstLineChars="42" w:firstLine="101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B-1-1 懂得使用電腦的操作系統；</w:t>
            </w:r>
          </w:p>
          <w:p w14:paraId="3C0E4820" w14:textId="77777777" w:rsidR="0055594A" w:rsidRPr="00DE6AF9" w:rsidRDefault="0055594A" w:rsidP="003C385B">
            <w:pPr>
              <w:ind w:leftChars="42" w:left="101" w:firstLineChars="42" w:firstLine="101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B-1-3 能儲存、搜尋及讀取電腦內的檔案；</w:t>
            </w:r>
          </w:p>
          <w:p w14:paraId="0AF1B604" w14:textId="7703911E" w:rsidR="0055594A" w:rsidRPr="00DE6AF9" w:rsidRDefault="0055594A" w:rsidP="003C385B">
            <w:pPr>
              <w:ind w:leftChars="42" w:left="101" w:firstLineChars="42" w:firstLine="101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B-2-1 能正確使用不同的儲存設備存取資料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。</w:t>
            </w:r>
          </w:p>
        </w:tc>
      </w:tr>
      <w:tr w:rsidR="0055594A" w:rsidRPr="00DE6AF9" w14:paraId="035C4862" w14:textId="77777777" w:rsidTr="003C385B">
        <w:trPr>
          <w:trHeight w:val="3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114288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教學</w:t>
            </w: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目標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3543C" w14:textId="77777777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情意</w:t>
            </w:r>
          </w:p>
          <w:p w14:paraId="63436D8B" w14:textId="29D534ED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透過網頁設計，培養創意思維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2CCE4EFB" w14:textId="327A86F8" w:rsidR="0055594A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與同儕分享學習成果，藉此彼此鼓勵，增長學習氣氛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5D427B68" w14:textId="029E1C10" w:rsidR="00A50402" w:rsidRPr="00DE6AF9" w:rsidRDefault="00A50402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3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反思</w:t>
            </w:r>
            <w:r w:rsidR="00EF0A8F">
              <w:rPr>
                <w:rFonts w:asciiTheme="minorEastAsia" w:hAnsiTheme="minorEastAsia" w:cstheme="minorHAnsi" w:hint="eastAsia"/>
                <w:szCs w:val="24"/>
              </w:rPr>
              <w:t>良好的道德</w:t>
            </w:r>
            <w:r>
              <w:rPr>
                <w:rFonts w:asciiTheme="minorEastAsia" w:hAnsiTheme="minorEastAsia" w:cstheme="minorHAnsi" w:hint="eastAsia"/>
                <w:szCs w:val="24"/>
              </w:rPr>
              <w:t>，</w:t>
            </w:r>
            <w:r w:rsidR="00EF0A8F">
              <w:rPr>
                <w:rFonts w:asciiTheme="minorEastAsia" w:hAnsiTheme="minorEastAsia" w:cstheme="minorHAnsi" w:hint="eastAsia"/>
                <w:szCs w:val="24"/>
              </w:rPr>
              <w:t>如何</w:t>
            </w:r>
            <w:r>
              <w:rPr>
                <w:rFonts w:asciiTheme="minorEastAsia" w:hAnsiTheme="minorEastAsia" w:cstheme="minorHAnsi" w:hint="eastAsia"/>
                <w:szCs w:val="24"/>
              </w:rPr>
              <w:t>為社會或生活帶來正面的影響</w:t>
            </w:r>
            <w:r w:rsidR="00EF0A8F">
              <w:rPr>
                <w:rFonts w:asciiTheme="minorEastAsia" w:hAnsiTheme="minorEastAsia" w:cstheme="minorHAnsi" w:hint="eastAsia"/>
                <w:szCs w:val="24"/>
              </w:rPr>
              <w:t>與</w:t>
            </w:r>
            <w:r>
              <w:rPr>
                <w:rFonts w:asciiTheme="minorEastAsia" w:hAnsiTheme="minorEastAsia" w:cstheme="minorHAnsi" w:hint="eastAsia"/>
                <w:szCs w:val="24"/>
              </w:rPr>
              <w:t>改變。</w:t>
            </w:r>
          </w:p>
          <w:p w14:paraId="01B8B2BA" w14:textId="77777777" w:rsidR="0055594A" w:rsidRPr="00DE6AF9" w:rsidRDefault="0055594A" w:rsidP="003C385B">
            <w:pPr>
              <w:pStyle w:val="aa"/>
              <w:ind w:leftChars="0" w:left="202"/>
              <w:rPr>
                <w:rFonts w:asciiTheme="minorEastAsia" w:hAnsiTheme="minorEastAsia" w:cstheme="minorHAnsi"/>
                <w:szCs w:val="24"/>
              </w:rPr>
            </w:pPr>
          </w:p>
          <w:p w14:paraId="25AD3E3F" w14:textId="77777777" w:rsidR="0055594A" w:rsidRPr="00DE6AF9" w:rsidRDefault="0055594A" w:rsidP="003C385B">
            <w:pPr>
              <w:pStyle w:val="aa"/>
              <w:ind w:leftChars="0" w:left="202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技能</w:t>
            </w:r>
          </w:p>
          <w:p w14:paraId="0239C4F8" w14:textId="4BA6F8A0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能夠發佈網頁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7D460C8C" w14:textId="47895FCE" w:rsidR="00F53907" w:rsidRPr="00DE6AF9" w:rsidRDefault="0055594A" w:rsidP="00F53907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2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能夠設定網站面向的對象。</w:t>
            </w:r>
          </w:p>
        </w:tc>
      </w:tr>
      <w:tr w:rsidR="0055594A" w:rsidRPr="00DE6AF9" w14:paraId="0B3F6914" w14:textId="77777777" w:rsidTr="003C385B">
        <w:trPr>
          <w:trHeight w:val="48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5182D7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已有知識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51E2B" w14:textId="2040A97C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設計網頁不同功能的方法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4533039B" w14:textId="4394BE60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不同元件的綜合應用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511E1CB0" w14:textId="77777777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3.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對網頁功能的編輯和修改。</w:t>
            </w:r>
          </w:p>
        </w:tc>
      </w:tr>
      <w:tr w:rsidR="0055594A" w:rsidRPr="00DE6AF9" w14:paraId="390E7B66" w14:textId="77777777" w:rsidTr="003C385B">
        <w:trPr>
          <w:trHeight w:val="36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AECF47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重點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2944F" w14:textId="1EB412CC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把協作平台的學習成果進行發佈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5E107968" w14:textId="77777777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與別人分享網頁，改善網頁功能。</w:t>
            </w:r>
          </w:p>
        </w:tc>
      </w:tr>
      <w:tr w:rsidR="0055594A" w:rsidRPr="00DE6AF9" w14:paraId="29F30D8E" w14:textId="77777777" w:rsidTr="003C385B">
        <w:trPr>
          <w:trHeight w:val="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0D21D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難點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9AF79" w14:textId="6171F767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發佈網頁的對象設定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7FBDA86B" w14:textId="77777777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2.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網頁的編輯與修改</w:t>
            </w:r>
            <w:r w:rsidRPr="00DE6AF9">
              <w:rPr>
                <w:rFonts w:asciiTheme="minorEastAsia" w:hAnsiTheme="minorEastAsia" w:cstheme="minorHAnsi"/>
                <w:szCs w:val="24"/>
              </w:rPr>
              <w:t>。</w:t>
            </w:r>
          </w:p>
        </w:tc>
      </w:tr>
      <w:tr w:rsidR="0055594A" w:rsidRPr="00DE6AF9" w14:paraId="3AA9DEB0" w14:textId="77777777" w:rsidTr="003C385B">
        <w:trPr>
          <w:trHeight w:val="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BBDA6" w14:textId="77777777" w:rsidR="0055594A" w:rsidRPr="00DE6AF9" w:rsidRDefault="0055594A" w:rsidP="003C385B">
            <w:pPr>
              <w:jc w:val="center"/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/>
                <w:szCs w:val="24"/>
                <w:lang w:eastAsia="zh-HK"/>
              </w:rPr>
              <w:t>備註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78AEF" w14:textId="192E0571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 xml:space="preserve">1.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老師需要先安排學生個人G</w:t>
            </w:r>
            <w:r w:rsidRPr="00DE6AF9">
              <w:rPr>
                <w:rFonts w:asciiTheme="minorEastAsia" w:hAnsiTheme="minorEastAsia" w:cstheme="minorHAnsi"/>
                <w:szCs w:val="24"/>
              </w:rPr>
              <w:t>oogle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帳號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68E9AF97" w14:textId="54455967" w:rsidR="0055594A" w:rsidRPr="00DE6AF9" w:rsidRDefault="0055594A" w:rsidP="003C385B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2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學生電腦最好以G</w:t>
            </w:r>
            <w:r w:rsidRPr="00DE6AF9">
              <w:rPr>
                <w:rFonts w:asciiTheme="minorEastAsia" w:hAnsiTheme="minorEastAsia" w:cstheme="minorHAnsi"/>
                <w:szCs w:val="24"/>
              </w:rPr>
              <w:t>oogle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作為首頁，以減少轉換頁面的動作</w:t>
            </w:r>
            <w:r w:rsidR="00F46E78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2E9B8E0E" w14:textId="77777777" w:rsidR="0055594A" w:rsidRDefault="0055594A" w:rsidP="00D670F1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3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教室（電腦室）安裝電腦管理系統，如c</w:t>
            </w:r>
            <w:r w:rsidRPr="00DE6AF9">
              <w:rPr>
                <w:rFonts w:asciiTheme="minorEastAsia" w:hAnsiTheme="minorEastAsia" w:cstheme="minorHAnsi"/>
                <w:szCs w:val="24"/>
              </w:rPr>
              <w:t>lassroom management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，方便教學管理</w:t>
            </w:r>
            <w:r w:rsidR="0035323C">
              <w:rPr>
                <w:rFonts w:asciiTheme="minorEastAsia" w:hAnsiTheme="minorEastAsia" w:cstheme="minorHAnsi" w:hint="eastAsia"/>
                <w:szCs w:val="24"/>
              </w:rPr>
              <w:t>；</w:t>
            </w:r>
          </w:p>
          <w:p w14:paraId="27066052" w14:textId="0EEE211A" w:rsidR="0035323C" w:rsidRPr="00DE6AF9" w:rsidRDefault="0035323C" w:rsidP="00D670F1">
            <w:pPr>
              <w:ind w:firstLineChars="100" w:firstLine="24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4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老師先建立供全班共用的試算表，讓學生把成品連結在表上分享。</w:t>
            </w:r>
          </w:p>
        </w:tc>
      </w:tr>
    </w:tbl>
    <w:p w14:paraId="3D96C535" w14:textId="4C052AA6" w:rsidR="0055594A" w:rsidRDefault="0055594A">
      <w:pPr>
        <w:widowControl/>
        <w:rPr>
          <w:rFonts w:asciiTheme="minorEastAsia" w:hAnsiTheme="minorEastAsia" w:cstheme="minorHAnsi"/>
          <w:b/>
          <w:szCs w:val="24"/>
          <w:lang w:eastAsia="zh-HK"/>
        </w:rPr>
      </w:pPr>
    </w:p>
    <w:p w14:paraId="7D420595" w14:textId="77777777" w:rsidR="003D3928" w:rsidRDefault="003D3928">
      <w:pPr>
        <w:widowControl/>
        <w:rPr>
          <w:rFonts w:asciiTheme="minorEastAsia" w:hAnsiTheme="minorEastAsia" w:cstheme="minorHAnsi"/>
          <w:b/>
          <w:szCs w:val="24"/>
          <w:lang w:eastAsia="zh-HK"/>
        </w:rPr>
      </w:pPr>
    </w:p>
    <w:p w14:paraId="4A32D8E8" w14:textId="63B8A4CA" w:rsidR="0055594A" w:rsidRDefault="0055594A">
      <w:pPr>
        <w:widowControl/>
        <w:rPr>
          <w:rFonts w:asciiTheme="minorEastAsia" w:hAnsiTheme="minorEastAsia" w:cstheme="minorHAnsi"/>
          <w:b/>
          <w:szCs w:val="24"/>
          <w:lang w:eastAsia="zh-HK"/>
        </w:rPr>
      </w:pPr>
      <w:r>
        <w:rPr>
          <w:rFonts w:asciiTheme="minorEastAsia" w:hAnsiTheme="minorEastAsia" w:cstheme="minorHAnsi"/>
          <w:b/>
          <w:szCs w:val="24"/>
          <w:lang w:eastAsia="zh-HK"/>
        </w:rPr>
        <w:br w:type="page"/>
      </w:r>
    </w:p>
    <w:tbl>
      <w:tblPr>
        <w:tblpPr w:leftFromText="180" w:rightFromText="180" w:vertAnchor="text" w:horzAnchor="margin" w:tblpXSpec="center" w:tblpY="189"/>
        <w:tblW w:w="10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4201"/>
        <w:gridCol w:w="1031"/>
      </w:tblGrid>
      <w:tr w:rsidR="003D3928" w:rsidRPr="00DE6AF9" w14:paraId="13924B53" w14:textId="77777777" w:rsidTr="003C385B">
        <w:trPr>
          <w:trHeight w:val="119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8289E0" w14:textId="77777777" w:rsidR="003D3928" w:rsidRPr="00DE6AF9" w:rsidRDefault="003D3928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lastRenderedPageBreak/>
              <w:t>教學活動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F00C66" w14:textId="77777777" w:rsidR="003D3928" w:rsidRPr="00DE6AF9" w:rsidRDefault="003D3928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進行細節及教學資源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187D79" w14:textId="77777777" w:rsidR="003D3928" w:rsidRPr="00DE6AF9" w:rsidRDefault="003D3928" w:rsidP="003C385B">
            <w:pPr>
              <w:jc w:val="center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時間</w:t>
            </w:r>
          </w:p>
        </w:tc>
      </w:tr>
      <w:tr w:rsidR="003D3928" w:rsidRPr="00DE6AF9" w14:paraId="02DFAA39" w14:textId="77777777" w:rsidTr="003C385B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6063C0" w14:textId="77777777" w:rsidR="003D3928" w:rsidRPr="00DE6AF9" w:rsidRDefault="003D3928" w:rsidP="003C385B">
            <w:pPr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活動一：知識回顧</w:t>
            </w:r>
          </w:p>
        </w:tc>
      </w:tr>
      <w:tr w:rsidR="003D3928" w:rsidRPr="00DE6AF9" w14:paraId="484D9016" w14:textId="77777777" w:rsidTr="003C385B">
        <w:trPr>
          <w:trHeight w:val="673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20EB8" w14:textId="0BFD779D" w:rsidR="003D3928" w:rsidRPr="00DE6AF9" w:rsidRDefault="003D3928" w:rsidP="003C385B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提問1.</w:t>
            </w:r>
            <w:r w:rsidR="005E06C6">
              <w:rPr>
                <w:rFonts w:asciiTheme="minorEastAsia" w:hAnsiTheme="minorEastAsia" w:cstheme="minorHAnsi"/>
                <w:szCs w:val="24"/>
              </w:rPr>
              <w:t xml:space="preserve"> </w:t>
            </w:r>
            <w:r w:rsidR="005E06C6">
              <w:rPr>
                <w:rFonts w:asciiTheme="minorEastAsia" w:hAnsiTheme="minorEastAsia" w:cstheme="minorHAnsi" w:hint="eastAsia"/>
                <w:szCs w:val="24"/>
              </w:rPr>
              <w:t>今年是第幾屆立法會選舉</w:t>
            </w:r>
            <w:r w:rsidRPr="00DE6AF9">
              <w:rPr>
                <w:rFonts w:asciiTheme="minorEastAsia" w:hAnsiTheme="minorEastAsia" w:cstheme="minorHAnsi"/>
                <w:szCs w:val="24"/>
              </w:rPr>
              <w:t>？</w:t>
            </w:r>
          </w:p>
          <w:p w14:paraId="534B83A9" w14:textId="15E27F2E" w:rsidR="003D3928" w:rsidRPr="00DE6AF9" w:rsidRDefault="003D3928" w:rsidP="003C385B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szCs w:val="24"/>
              </w:rPr>
              <w:t>提問2.</w:t>
            </w:r>
            <w:r w:rsidR="005E06C6">
              <w:rPr>
                <w:rFonts w:asciiTheme="minorEastAsia" w:hAnsiTheme="minorEastAsia" w:cstheme="minorHAnsi"/>
                <w:szCs w:val="24"/>
              </w:rPr>
              <w:t xml:space="preserve"> </w:t>
            </w:r>
            <w:r w:rsidR="005E06C6">
              <w:rPr>
                <w:rFonts w:asciiTheme="minorEastAsia" w:hAnsiTheme="minorEastAsia" w:cstheme="minorHAnsi" w:hint="eastAsia"/>
                <w:szCs w:val="24"/>
              </w:rPr>
              <w:t>哪裡可以找到主題網站的相關資料</w:t>
            </w:r>
            <w:r w:rsidRPr="00DE6AF9">
              <w:rPr>
                <w:rFonts w:asciiTheme="minorEastAsia" w:hAnsiTheme="minorEastAsia" w:cstheme="minorHAnsi"/>
                <w:szCs w:val="24"/>
              </w:rPr>
              <w:t>？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6BA92" w14:textId="603C9832" w:rsidR="003D3928" w:rsidRPr="00DE6AF9" w:rsidRDefault="003D3928" w:rsidP="003C385B">
            <w:pPr>
              <w:rPr>
                <w:rFonts w:asciiTheme="minorEastAsia" w:hAnsiTheme="minorEastAsia" w:cstheme="minorHAnsi"/>
                <w:szCs w:val="24"/>
                <w:lang w:eastAsia="zh-HK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  <w:lang w:eastAsia="zh-HK"/>
              </w:rPr>
              <w:t>自由回答，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回答正面、合理的學生可給予口頭讚賞或掌聲加以肯定。</w:t>
            </w:r>
            <w:r w:rsidR="003F1F0C">
              <w:rPr>
                <w:rFonts w:asciiTheme="minorEastAsia" w:hAnsiTheme="minorEastAsia" w:cstheme="minorHAnsi" w:hint="eastAsia"/>
                <w:szCs w:val="24"/>
              </w:rPr>
              <w:t>從問題中再次間接提醒學生正視資料的正確性。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303428" w14:textId="032A2E9C" w:rsidR="003D3928" w:rsidRPr="00DE6AF9" w:rsidRDefault="006D6D1D" w:rsidP="003C385B">
            <w:pPr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5</w:t>
            </w:r>
            <w:r w:rsidR="003D3928" w:rsidRPr="00DE6AF9">
              <w:rPr>
                <w:rFonts w:asciiTheme="minorEastAsia" w:hAnsiTheme="minorEastAsia" w:cstheme="minorHAnsi"/>
                <w:szCs w:val="24"/>
              </w:rPr>
              <w:t xml:space="preserve"> mins</w:t>
            </w:r>
          </w:p>
        </w:tc>
      </w:tr>
      <w:tr w:rsidR="003D3928" w:rsidRPr="00DE6AF9" w14:paraId="50422115" w14:textId="77777777" w:rsidTr="003C385B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9D869D" w14:textId="5614CDB4" w:rsidR="003D3928" w:rsidRPr="00DE6AF9" w:rsidRDefault="003D3928" w:rsidP="003C385B">
            <w:pPr>
              <w:ind w:left="727" w:hangingChars="303" w:hanging="727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</w:t>
            </w:r>
            <w:r w:rsidRPr="00DE6AF9">
              <w:rPr>
                <w:rFonts w:asciiTheme="minorEastAsia" w:hAnsiTheme="minorEastAsia" w:cstheme="minorHAnsi" w:hint="eastAsia"/>
                <w:szCs w:val="24"/>
                <w:lang w:eastAsia="zh-HK"/>
              </w:rPr>
              <w:t>一</w:t>
            </w:r>
            <w:r w:rsidRPr="00DE6AF9">
              <w:rPr>
                <w:rFonts w:asciiTheme="minorEastAsia" w:hAnsiTheme="minorEastAsia" w:cstheme="minorHAnsi"/>
                <w:szCs w:val="24"/>
              </w:rPr>
              <w:t>：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網站</w:t>
            </w:r>
            <w:r>
              <w:rPr>
                <w:rFonts w:asciiTheme="minorEastAsia" w:hAnsiTheme="minorEastAsia" w:cstheme="minorHAnsi" w:hint="eastAsia"/>
                <w:szCs w:val="24"/>
              </w:rPr>
              <w:t>修改</w:t>
            </w:r>
          </w:p>
        </w:tc>
      </w:tr>
      <w:tr w:rsidR="006D6D1D" w:rsidRPr="00DE6AF9" w14:paraId="2F88036E" w14:textId="77777777" w:rsidTr="00B75331">
        <w:trPr>
          <w:trHeight w:val="274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CE3A1" w14:textId="22129ED5" w:rsidR="005E06C6" w:rsidRDefault="005E06C6" w:rsidP="005E06C6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老師：「</w:t>
            </w:r>
            <w:r>
              <w:rPr>
                <w:rFonts w:asciiTheme="minorEastAsia" w:hAnsiTheme="minorEastAsia" w:cstheme="minorHAnsi" w:hint="eastAsia"/>
                <w:szCs w:val="24"/>
              </w:rPr>
              <w:t>請大家注意資料的準確性，例如今年的屆別、選舉日期和參選議員，小心用了過期資料</w:t>
            </w:r>
            <w:r w:rsidR="0035323C">
              <w:rPr>
                <w:rFonts w:asciiTheme="minorEastAsia" w:hAnsiTheme="minorEastAsia" w:cstheme="minorHAnsi" w:hint="eastAsia"/>
                <w:szCs w:val="24"/>
              </w:rPr>
              <w:t>，然後作最後修改，完成後上傳到試算表上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。」</w:t>
            </w:r>
          </w:p>
          <w:p w14:paraId="2C6A7A40" w14:textId="77777777" w:rsidR="005E06C6" w:rsidRDefault="005E06C6" w:rsidP="003C385B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</w:p>
          <w:p w14:paraId="4132654E" w14:textId="262DFAB1" w:rsidR="006D6D1D" w:rsidRPr="00DE6AF9" w:rsidRDefault="006D6D1D" w:rsidP="003C385B">
            <w:pPr>
              <w:ind w:left="2" w:hanging="2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學生在課堂上有1</w:t>
            </w:r>
            <w:r>
              <w:rPr>
                <w:rFonts w:asciiTheme="minorEastAsia" w:hAnsiTheme="minorEastAsia" w:cstheme="minorHAnsi"/>
                <w:szCs w:val="24"/>
              </w:rPr>
              <w:t>0</w:t>
            </w:r>
            <w:r>
              <w:rPr>
                <w:rFonts w:asciiTheme="minorEastAsia" w:hAnsiTheme="minorEastAsia" w:cstheme="minorHAnsi" w:hint="eastAsia"/>
                <w:szCs w:val="24"/>
              </w:rPr>
              <w:t>分鐘自由修改與發佈網站的時間，完成的學生需要把作品的網址上傳到試算表中。已完成的學生可以在試算中觀看其他同學作品，</w:t>
            </w:r>
            <w:r w:rsidR="005E06C6">
              <w:rPr>
                <w:rFonts w:asciiTheme="minorEastAsia" w:hAnsiTheme="minorEastAsia" w:cstheme="minorHAnsi"/>
                <w:szCs w:val="24"/>
              </w:rPr>
              <w:t>5</w:t>
            </w:r>
            <w:r w:rsidR="0041254D">
              <w:rPr>
                <w:rFonts w:asciiTheme="minorEastAsia" w:hAnsiTheme="minorEastAsia" w:cstheme="minorHAnsi" w:hint="eastAsia"/>
                <w:szCs w:val="24"/>
              </w:rPr>
              <w:t>分鐘後可把心得或想法與全班分享。</w:t>
            </w:r>
          </w:p>
          <w:p w14:paraId="23438147" w14:textId="5A0D42B8" w:rsidR="006D6D1D" w:rsidRPr="00DE6AF9" w:rsidRDefault="006D6D1D" w:rsidP="003C385B">
            <w:pPr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/>
                <w:b/>
                <w:noProof/>
              </w:rPr>
              <w:drawing>
                <wp:inline distT="0" distB="0" distL="0" distR="0" wp14:anchorId="49C5839B" wp14:editId="1A850B4A">
                  <wp:extent cx="5278953" cy="2971800"/>
                  <wp:effectExtent l="0" t="0" r="0" b="0"/>
                  <wp:docPr id="56" name="圖片 56" descr="一張含有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圖片 45" descr="一張含有 桌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172" cy="298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339A9" w14:textId="4B6F87E5" w:rsidR="006D6D1D" w:rsidRPr="00DE6AF9" w:rsidRDefault="006D6D1D" w:rsidP="003C385B">
            <w:pPr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1</w:t>
            </w:r>
            <w:r w:rsidR="005E06C6">
              <w:rPr>
                <w:rFonts w:asciiTheme="minorEastAsia" w:hAnsiTheme="minorEastAsia" w:cstheme="minorHAnsi"/>
                <w:szCs w:val="24"/>
              </w:rPr>
              <w:t>5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 mins</w:t>
            </w:r>
          </w:p>
        </w:tc>
      </w:tr>
      <w:tr w:rsidR="003D3928" w:rsidRPr="00DE6AF9" w14:paraId="3461B4B8" w14:textId="77777777" w:rsidTr="003C385B">
        <w:trPr>
          <w:trHeight w:val="150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8304D" w14:textId="24A416F6" w:rsidR="003D3928" w:rsidRPr="00DE6AF9" w:rsidRDefault="003D3928" w:rsidP="003C385B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活動</w:t>
            </w:r>
            <w:r>
              <w:rPr>
                <w:rFonts w:asciiTheme="minorEastAsia" w:hAnsiTheme="minorEastAsia" w:cstheme="minorHAnsi" w:hint="eastAsia"/>
                <w:szCs w:val="24"/>
              </w:rPr>
              <w:t>二</w:t>
            </w:r>
            <w:r w:rsidRPr="00DE6AF9">
              <w:rPr>
                <w:rFonts w:asciiTheme="minorEastAsia" w:hAnsiTheme="minorEastAsia" w:cstheme="minorHAnsi"/>
                <w:szCs w:val="24"/>
              </w:rPr>
              <w:t>：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作品分享</w:t>
            </w:r>
          </w:p>
        </w:tc>
      </w:tr>
      <w:tr w:rsidR="003D3928" w:rsidRPr="00DE6AF9" w14:paraId="60C69F0C" w14:textId="77777777" w:rsidTr="003C385B">
        <w:trPr>
          <w:trHeight w:val="2290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EAB95" w14:textId="279A814A" w:rsidR="00676340" w:rsidRPr="00DE6AF9" w:rsidRDefault="00676340" w:rsidP="00676340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提問1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哪些作品</w:t>
            </w:r>
            <w:r>
              <w:rPr>
                <w:rFonts w:asciiTheme="minorEastAsia" w:hAnsiTheme="minorEastAsia" w:cstheme="minorHAnsi" w:hint="eastAsia"/>
                <w:szCs w:val="24"/>
              </w:rPr>
              <w:t>同學看過後值得推薦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？</w:t>
            </w:r>
          </w:p>
          <w:p w14:paraId="4B7969F7" w14:textId="58D61E3E" w:rsidR="00676340" w:rsidRDefault="00676340" w:rsidP="00676340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提問2</w:t>
            </w:r>
            <w:r w:rsidRPr="00DE6AF9"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網站</w:t>
            </w:r>
            <w:r w:rsidR="00F237FB">
              <w:rPr>
                <w:rFonts w:asciiTheme="minorEastAsia" w:hAnsiTheme="minorEastAsia" w:cstheme="minorHAnsi" w:hint="eastAsia"/>
                <w:szCs w:val="24"/>
              </w:rPr>
              <w:t>要注意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哪些元素？</w:t>
            </w:r>
          </w:p>
          <w:p w14:paraId="7B58D193" w14:textId="67978DE1" w:rsidR="001E3B7F" w:rsidRDefault="00A50402" w:rsidP="001E3B7F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提問3</w:t>
            </w:r>
            <w:r>
              <w:rPr>
                <w:rFonts w:asciiTheme="minorEastAsia" w:hAnsiTheme="minorEastAsia" w:cstheme="minorHAnsi"/>
                <w:szCs w:val="24"/>
              </w:rPr>
              <w:t xml:space="preserve">. </w:t>
            </w:r>
            <w:r>
              <w:rPr>
                <w:rFonts w:asciiTheme="minorEastAsia" w:hAnsiTheme="minorEastAsia" w:cstheme="minorHAnsi" w:hint="eastAsia"/>
                <w:szCs w:val="24"/>
              </w:rPr>
              <w:t>你</w:t>
            </w:r>
            <w:r w:rsidR="001E3B7F">
              <w:rPr>
                <w:rFonts w:asciiTheme="minorEastAsia" w:hAnsiTheme="minorEastAsia" w:cstheme="minorHAnsi" w:hint="eastAsia"/>
                <w:szCs w:val="24"/>
              </w:rPr>
              <w:t>（設計者）</w:t>
            </w:r>
            <w:r w:rsidR="00FB7EA3">
              <w:rPr>
                <w:rFonts w:asciiTheme="minorEastAsia" w:hAnsiTheme="minorEastAsia" w:cstheme="minorHAnsi" w:hint="eastAsia"/>
                <w:szCs w:val="24"/>
              </w:rPr>
              <w:t>覺得你</w:t>
            </w:r>
            <w:r w:rsidR="001E3B7F">
              <w:rPr>
                <w:rFonts w:asciiTheme="minorEastAsia" w:hAnsiTheme="minorEastAsia" w:cstheme="minorHAnsi" w:hint="eastAsia"/>
                <w:szCs w:val="24"/>
              </w:rPr>
              <w:t>的</w:t>
            </w:r>
            <w:r w:rsidR="00FB7EA3">
              <w:rPr>
                <w:rFonts w:asciiTheme="minorEastAsia" w:hAnsiTheme="minorEastAsia" w:cstheme="minorHAnsi" w:hint="eastAsia"/>
                <w:szCs w:val="24"/>
              </w:rPr>
              <w:t>網站</w:t>
            </w:r>
            <w:r>
              <w:rPr>
                <w:rFonts w:asciiTheme="minorEastAsia" w:hAnsiTheme="minorEastAsia" w:cstheme="minorHAnsi" w:hint="eastAsia"/>
                <w:szCs w:val="24"/>
              </w:rPr>
              <w:t>對社會有什麼意義？</w:t>
            </w:r>
          </w:p>
          <w:p w14:paraId="11B699BB" w14:textId="1BD004FA" w:rsidR="00A50402" w:rsidRDefault="00A50402" w:rsidP="00676340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</w:p>
          <w:p w14:paraId="165B9D53" w14:textId="5B290CDD" w:rsidR="00A50402" w:rsidRDefault="00A50402" w:rsidP="00676340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小總結</w:t>
            </w:r>
          </w:p>
          <w:p w14:paraId="5A3826A6" w14:textId="6F15FD52" w:rsidR="003D3928" w:rsidRPr="00DE6AF9" w:rsidRDefault="00A50402" w:rsidP="00A50402">
            <w:pPr>
              <w:ind w:left="720" w:hangingChars="300" w:hanging="720"/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老師：「</w:t>
            </w:r>
            <w:r>
              <w:rPr>
                <w:rFonts w:asciiTheme="minorEastAsia" w:hAnsiTheme="minorEastAsia" w:cstheme="minorHAnsi" w:hint="eastAsia"/>
                <w:szCs w:val="24"/>
              </w:rPr>
              <w:t>簡單的事情也可以產生重要意義，我們透過網站設計去宣揚正確的</w:t>
            </w:r>
            <w:r w:rsidR="007E6929">
              <w:rPr>
                <w:rFonts w:asciiTheme="minorEastAsia" w:hAnsiTheme="minorEastAsia" w:cstheme="minorHAnsi" w:hint="eastAsia"/>
                <w:szCs w:val="24"/>
              </w:rPr>
              <w:t>法律</w:t>
            </w:r>
            <w:r>
              <w:rPr>
                <w:rFonts w:asciiTheme="minorEastAsia" w:hAnsiTheme="minorEastAsia" w:cstheme="minorHAnsi" w:hint="eastAsia"/>
                <w:szCs w:val="24"/>
              </w:rPr>
              <w:t>訊息，其實就是為大群建立良好的社會風氣</w:t>
            </w:r>
            <w:r w:rsidRPr="00DE6AF9">
              <w:rPr>
                <w:rFonts w:asciiTheme="minorEastAsia" w:hAnsiTheme="minorEastAsia" w:cstheme="minorHAnsi" w:hint="eastAsia"/>
                <w:szCs w:val="24"/>
              </w:rPr>
              <w:t>。」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A781F" w14:textId="54E610AE" w:rsidR="003D3928" w:rsidRPr="001E3B7F" w:rsidRDefault="00676340" w:rsidP="003C385B">
            <w:pPr>
              <w:rPr>
                <w:rFonts w:asciiTheme="minorEastAsia" w:hAnsiTheme="minorEastAsia" w:cstheme="minorHAnsi"/>
                <w:b/>
                <w:bCs/>
                <w:szCs w:val="24"/>
              </w:rPr>
            </w:pPr>
            <w:r>
              <w:rPr>
                <w:rFonts w:asciiTheme="minorEastAsia" w:hAnsiTheme="minorEastAsia" w:cstheme="minorHAnsi" w:hint="eastAsia"/>
                <w:szCs w:val="24"/>
              </w:rPr>
              <w:t>自由回答，</w:t>
            </w:r>
            <w:r w:rsidR="00A50402">
              <w:rPr>
                <w:rFonts w:asciiTheme="minorEastAsia" w:hAnsiTheme="minorEastAsia" w:cstheme="minorHAnsi" w:hint="eastAsia"/>
                <w:szCs w:val="24"/>
              </w:rPr>
              <w:t>提早完成的學生一般都會願觀看別人的作品，他們會提議觀看自己看過的作品</w:t>
            </w:r>
            <w:r w:rsidR="001E3B7F">
              <w:rPr>
                <w:rFonts w:asciiTheme="minorEastAsia" w:hAnsiTheme="minorEastAsia" w:cstheme="minorHAnsi" w:hint="eastAsia"/>
                <w:szCs w:val="24"/>
              </w:rPr>
              <w:t>，老師邀請被推薦的學生回答問題，或老師</w:t>
            </w:r>
            <w:r w:rsidR="00F53907">
              <w:rPr>
                <w:rFonts w:asciiTheme="minorEastAsia" w:hAnsiTheme="minorEastAsia" w:cstheme="minorHAnsi" w:hint="eastAsia"/>
                <w:szCs w:val="24"/>
              </w:rPr>
              <w:t>也可以「</w:t>
            </w:r>
            <w:r w:rsidR="001E3B7F">
              <w:rPr>
                <w:rFonts w:asciiTheme="minorEastAsia" w:hAnsiTheme="minorEastAsia" w:cstheme="minorHAnsi" w:hint="eastAsia"/>
                <w:szCs w:val="24"/>
              </w:rPr>
              <w:t>抽問</w:t>
            </w:r>
            <w:r w:rsidR="00F53907">
              <w:rPr>
                <w:rFonts w:asciiTheme="minorEastAsia" w:hAnsiTheme="minorEastAsia" w:cstheme="minorHAnsi" w:hint="eastAsia"/>
                <w:szCs w:val="24"/>
              </w:rPr>
              <w:t>」</w:t>
            </w:r>
            <w:r w:rsidR="00A50402">
              <w:rPr>
                <w:rFonts w:asciiTheme="minorEastAsia" w:hAnsiTheme="minorEastAsia" w:cstheme="minorHAnsi" w:hint="eastAsia"/>
                <w:szCs w:val="24"/>
              </w:rPr>
              <w:t>。</w:t>
            </w:r>
            <w:r w:rsidR="00A50402" w:rsidRP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提問</w:t>
            </w:r>
            <w:r w:rsidR="001E3B7F">
              <w:rPr>
                <w:rFonts w:asciiTheme="minorEastAsia" w:hAnsiTheme="minorEastAsia" w:cstheme="minorHAnsi"/>
                <w:b/>
                <w:bCs/>
                <w:szCs w:val="24"/>
              </w:rPr>
              <w:t>3</w:t>
            </w:r>
            <w:r w:rsidR="00A50402" w:rsidRP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是這次教學活動的總結，讓學生反思學習成果對生活的實際意義，自己能透過學習為社會或人群帶來</w:t>
            </w:r>
            <w:r w:rsid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哪些</w:t>
            </w:r>
            <w:r w:rsidR="00A50402" w:rsidRP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改變，而</w:t>
            </w:r>
            <w:r w:rsidR="001E3B7F">
              <w:rPr>
                <w:rFonts w:asciiTheme="minorEastAsia" w:hAnsiTheme="minorEastAsia" w:cstheme="minorHAnsi" w:hint="eastAsia"/>
                <w:b/>
                <w:bCs/>
                <w:szCs w:val="24"/>
              </w:rPr>
              <w:t>設計者</w:t>
            </w:r>
            <w:r w:rsidR="00A50402" w:rsidRP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又是否</w:t>
            </w:r>
            <w:r w:rsidR="001E3B7F">
              <w:rPr>
                <w:rFonts w:asciiTheme="minorEastAsia" w:hAnsiTheme="minorEastAsia" w:cstheme="minorHAnsi" w:hint="eastAsia"/>
                <w:b/>
                <w:bCs/>
                <w:szCs w:val="24"/>
              </w:rPr>
              <w:t>能</w:t>
            </w:r>
            <w:r w:rsidR="00A50402" w:rsidRP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具備相關</w:t>
            </w:r>
            <w:r w:rsidR="001E3B7F">
              <w:rPr>
                <w:rFonts w:asciiTheme="minorEastAsia" w:hAnsiTheme="minorEastAsia" w:cstheme="minorHAnsi" w:hint="eastAsia"/>
                <w:b/>
                <w:bCs/>
                <w:szCs w:val="24"/>
              </w:rPr>
              <w:t>良好品德</w:t>
            </w:r>
            <w:r w:rsidR="00A50402" w:rsidRPr="00A50402">
              <w:rPr>
                <w:rFonts w:asciiTheme="minorEastAsia" w:hAnsiTheme="minorEastAsia" w:cstheme="minorHAnsi" w:hint="eastAsia"/>
                <w:b/>
                <w:bCs/>
                <w:szCs w:val="24"/>
              </w:rPr>
              <w:t>，從而推動文明或社會進步。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F0F9B" w14:textId="77777777" w:rsidR="003D3928" w:rsidRPr="00DE6AF9" w:rsidRDefault="003D3928" w:rsidP="003C385B">
            <w:pPr>
              <w:rPr>
                <w:rFonts w:asciiTheme="minorEastAsia" w:hAnsiTheme="minorEastAsia" w:cstheme="minorHAnsi"/>
                <w:szCs w:val="24"/>
              </w:rPr>
            </w:pPr>
            <w:r w:rsidRPr="00DE6AF9">
              <w:rPr>
                <w:rFonts w:asciiTheme="minorEastAsia" w:hAnsiTheme="minorEastAsia" w:cstheme="minorHAnsi" w:hint="eastAsia"/>
                <w:szCs w:val="24"/>
              </w:rPr>
              <w:t>2</w:t>
            </w:r>
            <w:r w:rsidRPr="00DE6AF9">
              <w:rPr>
                <w:rFonts w:asciiTheme="minorEastAsia" w:hAnsiTheme="minorEastAsia" w:cstheme="minorHAnsi"/>
                <w:szCs w:val="24"/>
              </w:rPr>
              <w:t>0 mins</w:t>
            </w:r>
          </w:p>
        </w:tc>
      </w:tr>
    </w:tbl>
    <w:p w14:paraId="3654D872" w14:textId="6719372A" w:rsidR="003D3928" w:rsidRDefault="003D3928">
      <w:pPr>
        <w:widowControl/>
        <w:rPr>
          <w:rFonts w:asciiTheme="minorEastAsia" w:hAnsiTheme="minorEastAsia" w:cstheme="minorHAnsi"/>
          <w:b/>
          <w:szCs w:val="24"/>
          <w:lang w:eastAsia="zh-HK"/>
        </w:rPr>
      </w:pPr>
    </w:p>
    <w:sectPr w:rsidR="003D3928" w:rsidSect="00DE6AF9">
      <w:footerReference w:type="default" r:id="rId13"/>
      <w:pgSz w:w="11906" w:h="16838"/>
      <w:pgMar w:top="1440" w:right="1800" w:bottom="1440" w:left="1800" w:header="851" w:footer="992" w:gutter="0"/>
      <w:pgBorders w:display="not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E601F" w14:textId="77777777" w:rsidR="00E9520C" w:rsidRDefault="00E9520C" w:rsidP="00A63616">
      <w:r>
        <w:separator/>
      </w:r>
    </w:p>
  </w:endnote>
  <w:endnote w:type="continuationSeparator" w:id="0">
    <w:p w14:paraId="4A2A89D7" w14:textId="77777777" w:rsidR="00E9520C" w:rsidRDefault="00E9520C" w:rsidP="00A6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19154"/>
      <w:docPartObj>
        <w:docPartGallery w:val="Page Numbers (Bottom of Page)"/>
        <w:docPartUnique/>
      </w:docPartObj>
    </w:sdtPr>
    <w:sdtEndPr/>
    <w:sdtContent>
      <w:p w14:paraId="5E1B3FC4" w14:textId="14EC3926" w:rsidR="00DE6AF9" w:rsidRDefault="00DE6A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C9" w:rsidRPr="002E0FC9">
          <w:rPr>
            <w:noProof/>
            <w:lang w:val="zh-TW"/>
          </w:rPr>
          <w:t>5</w:t>
        </w:r>
        <w:r>
          <w:fldChar w:fldCharType="end"/>
        </w:r>
      </w:p>
    </w:sdtContent>
  </w:sdt>
  <w:p w14:paraId="434374AC" w14:textId="77777777" w:rsidR="00DE6AF9" w:rsidRDefault="00DE6A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507E" w14:textId="77777777" w:rsidR="00E9520C" w:rsidRDefault="00E9520C" w:rsidP="00A63616">
      <w:r>
        <w:separator/>
      </w:r>
    </w:p>
  </w:footnote>
  <w:footnote w:type="continuationSeparator" w:id="0">
    <w:p w14:paraId="1520ABF1" w14:textId="77777777" w:rsidR="00E9520C" w:rsidRDefault="00E9520C" w:rsidP="00A6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162"/>
    <w:multiLevelType w:val="hybridMultilevel"/>
    <w:tmpl w:val="6F882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8233A"/>
    <w:multiLevelType w:val="hybridMultilevel"/>
    <w:tmpl w:val="5640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606F8"/>
    <w:multiLevelType w:val="hybridMultilevel"/>
    <w:tmpl w:val="2FA65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91030"/>
    <w:multiLevelType w:val="hybridMultilevel"/>
    <w:tmpl w:val="670E2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F23ED0"/>
    <w:multiLevelType w:val="hybridMultilevel"/>
    <w:tmpl w:val="F946A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257F1B"/>
    <w:multiLevelType w:val="hybridMultilevel"/>
    <w:tmpl w:val="1332C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52A"/>
    <w:multiLevelType w:val="hybridMultilevel"/>
    <w:tmpl w:val="FBBAA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F6020"/>
    <w:multiLevelType w:val="hybridMultilevel"/>
    <w:tmpl w:val="CF9C5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C5856"/>
    <w:multiLevelType w:val="hybridMultilevel"/>
    <w:tmpl w:val="2D1AA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D6064"/>
    <w:multiLevelType w:val="hybridMultilevel"/>
    <w:tmpl w:val="44E21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A099E"/>
    <w:multiLevelType w:val="hybridMultilevel"/>
    <w:tmpl w:val="A3F8E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2C1598"/>
    <w:multiLevelType w:val="hybridMultilevel"/>
    <w:tmpl w:val="40A8EC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020583"/>
    <w:multiLevelType w:val="hybridMultilevel"/>
    <w:tmpl w:val="A3F8E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63C79"/>
    <w:multiLevelType w:val="hybridMultilevel"/>
    <w:tmpl w:val="5CA6B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93891"/>
    <w:multiLevelType w:val="hybridMultilevel"/>
    <w:tmpl w:val="B36A8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472749"/>
    <w:multiLevelType w:val="hybridMultilevel"/>
    <w:tmpl w:val="8E9A1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F3A22"/>
    <w:multiLevelType w:val="hybridMultilevel"/>
    <w:tmpl w:val="CB864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5C3451"/>
    <w:multiLevelType w:val="hybridMultilevel"/>
    <w:tmpl w:val="8DD47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137BB1"/>
    <w:multiLevelType w:val="hybridMultilevel"/>
    <w:tmpl w:val="0EDA0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A50209"/>
    <w:multiLevelType w:val="hybridMultilevel"/>
    <w:tmpl w:val="7166B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A85BD3"/>
    <w:multiLevelType w:val="hybridMultilevel"/>
    <w:tmpl w:val="9CEA5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C47F1"/>
    <w:multiLevelType w:val="hybridMultilevel"/>
    <w:tmpl w:val="507AB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472E14"/>
    <w:multiLevelType w:val="hybridMultilevel"/>
    <w:tmpl w:val="E19E2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D77246"/>
    <w:multiLevelType w:val="hybridMultilevel"/>
    <w:tmpl w:val="6958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720D47"/>
    <w:multiLevelType w:val="hybridMultilevel"/>
    <w:tmpl w:val="FA6A40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10653B"/>
    <w:multiLevelType w:val="hybridMultilevel"/>
    <w:tmpl w:val="B47C8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680885"/>
    <w:multiLevelType w:val="hybridMultilevel"/>
    <w:tmpl w:val="FBBAA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C5056C"/>
    <w:multiLevelType w:val="hybridMultilevel"/>
    <w:tmpl w:val="3F88D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911AC6"/>
    <w:multiLevelType w:val="hybridMultilevel"/>
    <w:tmpl w:val="9508F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AE6FC4"/>
    <w:multiLevelType w:val="hybridMultilevel"/>
    <w:tmpl w:val="6F882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9A412C"/>
    <w:multiLevelType w:val="hybridMultilevel"/>
    <w:tmpl w:val="2B6AE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2825C8"/>
    <w:multiLevelType w:val="hybridMultilevel"/>
    <w:tmpl w:val="40AC6D3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390291"/>
    <w:multiLevelType w:val="hybridMultilevel"/>
    <w:tmpl w:val="5FCA3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815805"/>
    <w:multiLevelType w:val="hybridMultilevel"/>
    <w:tmpl w:val="4718C2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32"/>
  </w:num>
  <w:num w:numId="5">
    <w:abstractNumId w:val="4"/>
  </w:num>
  <w:num w:numId="6">
    <w:abstractNumId w:val="27"/>
  </w:num>
  <w:num w:numId="7">
    <w:abstractNumId w:val="1"/>
  </w:num>
  <w:num w:numId="8">
    <w:abstractNumId w:val="14"/>
  </w:num>
  <w:num w:numId="9">
    <w:abstractNumId w:val="30"/>
  </w:num>
  <w:num w:numId="10">
    <w:abstractNumId w:val="26"/>
  </w:num>
  <w:num w:numId="11">
    <w:abstractNumId w:val="6"/>
  </w:num>
  <w:num w:numId="12">
    <w:abstractNumId w:val="25"/>
  </w:num>
  <w:num w:numId="13">
    <w:abstractNumId w:val="22"/>
  </w:num>
  <w:num w:numId="14">
    <w:abstractNumId w:val="8"/>
  </w:num>
  <w:num w:numId="15">
    <w:abstractNumId w:val="3"/>
  </w:num>
  <w:num w:numId="16">
    <w:abstractNumId w:val="10"/>
  </w:num>
  <w:num w:numId="17">
    <w:abstractNumId w:val="0"/>
  </w:num>
  <w:num w:numId="18">
    <w:abstractNumId w:val="13"/>
  </w:num>
  <w:num w:numId="19">
    <w:abstractNumId w:val="12"/>
  </w:num>
  <w:num w:numId="20">
    <w:abstractNumId w:val="24"/>
  </w:num>
  <w:num w:numId="21">
    <w:abstractNumId w:val="16"/>
  </w:num>
  <w:num w:numId="22">
    <w:abstractNumId w:val="7"/>
  </w:num>
  <w:num w:numId="23">
    <w:abstractNumId w:val="17"/>
  </w:num>
  <w:num w:numId="24">
    <w:abstractNumId w:val="9"/>
  </w:num>
  <w:num w:numId="25">
    <w:abstractNumId w:val="28"/>
  </w:num>
  <w:num w:numId="26">
    <w:abstractNumId w:val="15"/>
  </w:num>
  <w:num w:numId="27">
    <w:abstractNumId w:val="23"/>
  </w:num>
  <w:num w:numId="28">
    <w:abstractNumId w:val="19"/>
  </w:num>
  <w:num w:numId="29">
    <w:abstractNumId w:val="18"/>
  </w:num>
  <w:num w:numId="30">
    <w:abstractNumId w:val="29"/>
  </w:num>
  <w:num w:numId="31">
    <w:abstractNumId w:val="21"/>
  </w:num>
  <w:num w:numId="32">
    <w:abstractNumId w:val="2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3E"/>
    <w:rsid w:val="000336A6"/>
    <w:rsid w:val="000662A3"/>
    <w:rsid w:val="00077279"/>
    <w:rsid w:val="000B09E6"/>
    <w:rsid w:val="000D0C0A"/>
    <w:rsid w:val="000D3E15"/>
    <w:rsid w:val="000D41D5"/>
    <w:rsid w:val="000F753F"/>
    <w:rsid w:val="001035A6"/>
    <w:rsid w:val="00123C21"/>
    <w:rsid w:val="001D4224"/>
    <w:rsid w:val="001E3B7F"/>
    <w:rsid w:val="001F7D03"/>
    <w:rsid w:val="002B590B"/>
    <w:rsid w:val="002D55DD"/>
    <w:rsid w:val="002E0FC9"/>
    <w:rsid w:val="00302060"/>
    <w:rsid w:val="00302C1B"/>
    <w:rsid w:val="003326E4"/>
    <w:rsid w:val="00332B83"/>
    <w:rsid w:val="00340532"/>
    <w:rsid w:val="0035323C"/>
    <w:rsid w:val="003634A1"/>
    <w:rsid w:val="00385098"/>
    <w:rsid w:val="00397A2A"/>
    <w:rsid w:val="003B2191"/>
    <w:rsid w:val="003B6E96"/>
    <w:rsid w:val="003D3928"/>
    <w:rsid w:val="003F1F0C"/>
    <w:rsid w:val="00410073"/>
    <w:rsid w:val="0041254D"/>
    <w:rsid w:val="00420BAF"/>
    <w:rsid w:val="00421901"/>
    <w:rsid w:val="00457FDC"/>
    <w:rsid w:val="00460DF1"/>
    <w:rsid w:val="00465778"/>
    <w:rsid w:val="0047115E"/>
    <w:rsid w:val="0047467E"/>
    <w:rsid w:val="00477021"/>
    <w:rsid w:val="004E6A93"/>
    <w:rsid w:val="0051169F"/>
    <w:rsid w:val="00553118"/>
    <w:rsid w:val="0055594A"/>
    <w:rsid w:val="005951A3"/>
    <w:rsid w:val="005E06C6"/>
    <w:rsid w:val="005F7E3E"/>
    <w:rsid w:val="006110E5"/>
    <w:rsid w:val="00656D7F"/>
    <w:rsid w:val="006572DF"/>
    <w:rsid w:val="00676340"/>
    <w:rsid w:val="00692AD1"/>
    <w:rsid w:val="00696CB0"/>
    <w:rsid w:val="006A3C86"/>
    <w:rsid w:val="006A695C"/>
    <w:rsid w:val="006D5F16"/>
    <w:rsid w:val="006D6D1D"/>
    <w:rsid w:val="007A3C4D"/>
    <w:rsid w:val="007B508D"/>
    <w:rsid w:val="007C5D83"/>
    <w:rsid w:val="007E6486"/>
    <w:rsid w:val="007E6929"/>
    <w:rsid w:val="00831C40"/>
    <w:rsid w:val="0086566E"/>
    <w:rsid w:val="00872373"/>
    <w:rsid w:val="008870D9"/>
    <w:rsid w:val="00897E36"/>
    <w:rsid w:val="008A2061"/>
    <w:rsid w:val="008B76B4"/>
    <w:rsid w:val="008C02B6"/>
    <w:rsid w:val="008E6F27"/>
    <w:rsid w:val="00900C30"/>
    <w:rsid w:val="00965EB6"/>
    <w:rsid w:val="0099595F"/>
    <w:rsid w:val="00A0190D"/>
    <w:rsid w:val="00A17D9D"/>
    <w:rsid w:val="00A24F0B"/>
    <w:rsid w:val="00A24F8F"/>
    <w:rsid w:val="00A50402"/>
    <w:rsid w:val="00A63616"/>
    <w:rsid w:val="00AA38E3"/>
    <w:rsid w:val="00AB2267"/>
    <w:rsid w:val="00AB3711"/>
    <w:rsid w:val="00AC1CAC"/>
    <w:rsid w:val="00B53B6D"/>
    <w:rsid w:val="00B76188"/>
    <w:rsid w:val="00B80D24"/>
    <w:rsid w:val="00B81272"/>
    <w:rsid w:val="00BC58F5"/>
    <w:rsid w:val="00C266AA"/>
    <w:rsid w:val="00C34768"/>
    <w:rsid w:val="00C5232F"/>
    <w:rsid w:val="00CA2129"/>
    <w:rsid w:val="00CB5C1A"/>
    <w:rsid w:val="00CC34C2"/>
    <w:rsid w:val="00CE3DD3"/>
    <w:rsid w:val="00CF687B"/>
    <w:rsid w:val="00D1123A"/>
    <w:rsid w:val="00D35A65"/>
    <w:rsid w:val="00D375C8"/>
    <w:rsid w:val="00D40DCB"/>
    <w:rsid w:val="00D670F1"/>
    <w:rsid w:val="00D86127"/>
    <w:rsid w:val="00DA3CB7"/>
    <w:rsid w:val="00DC10FB"/>
    <w:rsid w:val="00DE2B19"/>
    <w:rsid w:val="00DE6AF9"/>
    <w:rsid w:val="00E352E2"/>
    <w:rsid w:val="00E37AB5"/>
    <w:rsid w:val="00E51CAB"/>
    <w:rsid w:val="00E7548E"/>
    <w:rsid w:val="00E9520C"/>
    <w:rsid w:val="00E97F1D"/>
    <w:rsid w:val="00EB12EA"/>
    <w:rsid w:val="00EB3648"/>
    <w:rsid w:val="00EC5A0A"/>
    <w:rsid w:val="00EF0A8F"/>
    <w:rsid w:val="00F03C5A"/>
    <w:rsid w:val="00F237FB"/>
    <w:rsid w:val="00F40611"/>
    <w:rsid w:val="00F46E78"/>
    <w:rsid w:val="00F53907"/>
    <w:rsid w:val="00FA3E39"/>
    <w:rsid w:val="00FB7EA3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26C81"/>
  <w15:chartTrackingRefBased/>
  <w15:docId w15:val="{70B6A28F-761A-4518-B34D-9E20AA2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E6A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E3E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5F7E3E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A6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6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616"/>
    <w:rPr>
      <w:sz w:val="20"/>
      <w:szCs w:val="20"/>
    </w:rPr>
  </w:style>
  <w:style w:type="table" w:styleId="a9">
    <w:name w:val="Table Grid"/>
    <w:basedOn w:val="a1"/>
    <w:uiPriority w:val="59"/>
    <w:rsid w:val="006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6D7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E6A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E6AF9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Grid">
    <w:name w:val="TableGrid"/>
    <w:rsid w:val="00DE6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E6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6AF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E6AF9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DE6A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6AF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E6AF9"/>
    <w:rPr>
      <w:color w:val="954F72" w:themeColor="followedHyperlink"/>
      <w:u w:val="single"/>
    </w:rPr>
  </w:style>
  <w:style w:type="paragraph" w:customStyle="1" w:styleId="Default">
    <w:name w:val="Default"/>
    <w:rsid w:val="002E0FC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nTEFGYuPGiljBKZ5Z_UQ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以每4年一屆的澳門立法會選舉為切入點，把小學階段常識科中的特區政府組成，與電腦科的網站設計進行連結，組織成跨學科知識的教學活動。透過網站設計表現出常識科所知所學，具體地呈現學習成果，多角度、多面相讓學生體驗實踐知識的樂趣。</Abstract>
  <CompanyAddress/>
  <CompanyPhone/>
  <CompanyFax/>
  <CompanyEmail>louson82@gmail.com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網頁設計師</dc:title>
  <dc:subject>「廉潔選舉」網站設計教案</dc:subject>
  <dc:creator>宇順 羅</dc:creator>
  <cp:keywords/>
  <dc:description/>
  <cp:lastModifiedBy>Jeffrey, Chi Hang Loi</cp:lastModifiedBy>
  <cp:revision>2</cp:revision>
  <cp:lastPrinted>2022-05-16T06:54:00Z</cp:lastPrinted>
  <dcterms:created xsi:type="dcterms:W3CDTF">2022-11-30T07:32:00Z</dcterms:created>
  <dcterms:modified xsi:type="dcterms:W3CDTF">2022-11-30T07:32:00Z</dcterms:modified>
</cp:coreProperties>
</file>