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2392" w14:textId="77777777" w:rsidR="00631AD0" w:rsidRPr="00631AD0" w:rsidRDefault="00631AD0" w:rsidP="00631AD0">
      <w:pPr>
        <w:jc w:val="center"/>
        <w:rPr>
          <w:rFonts w:ascii="新細明體" w:hAnsi="新細明體"/>
          <w:b/>
          <w:bCs/>
          <w:sz w:val="28"/>
          <w:szCs w:val="28"/>
        </w:rPr>
      </w:pPr>
      <w:r w:rsidRPr="00631AD0">
        <w:rPr>
          <w:rFonts w:ascii="新細明體" w:hAnsi="新細明體" w:hint="eastAsia"/>
          <w:b/>
          <w:bCs/>
          <w:sz w:val="28"/>
          <w:szCs w:val="28"/>
        </w:rPr>
        <w:t>情境討論工作紙（參考答案版）</w:t>
      </w:r>
    </w:p>
    <w:p w14:paraId="23A8D171" w14:textId="77777777" w:rsidR="00631AD0" w:rsidRDefault="00631AD0" w:rsidP="00631AD0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在現實生活中，我們很有可能會陷入誠信危機。根據下列情境，各小組同學討論以下問題：</w:t>
      </w:r>
    </w:p>
    <w:p w14:paraId="1E77A076" w14:textId="77777777" w:rsidR="00631AD0" w:rsidRDefault="00631AD0" w:rsidP="00631AD0">
      <w:pPr>
        <w:pStyle w:val="a8"/>
        <w:widowControl w:val="0"/>
        <w:numPr>
          <w:ilvl w:val="0"/>
          <w:numId w:val="1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在事件中， “你”出現了甚麼問題才引致這場誠信危機？</w:t>
      </w:r>
    </w:p>
    <w:p w14:paraId="6E53A27C" w14:textId="77777777" w:rsidR="00631AD0" w:rsidRDefault="00631AD0" w:rsidP="00631AD0">
      <w:pPr>
        <w:pStyle w:val="a8"/>
        <w:widowControl w:val="0"/>
        <w:numPr>
          <w:ilvl w:val="0"/>
          <w:numId w:val="1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你們會如何處理這件事情？(可集思廣益，寫出不同的處理方法)</w:t>
      </w:r>
    </w:p>
    <w:p w14:paraId="198D642A" w14:textId="77777777" w:rsidR="00631AD0" w:rsidRDefault="00631AD0" w:rsidP="00631AD0">
      <w:pPr>
        <w:pStyle w:val="a8"/>
        <w:widowControl w:val="0"/>
        <w:numPr>
          <w:ilvl w:val="0"/>
          <w:numId w:val="1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我們會因處理事件的方不同而陷入怎樣的境地？是否會引發誠信危機信號？</w:t>
      </w:r>
    </w:p>
    <w:p w14:paraId="60484F23" w14:textId="77777777" w:rsidR="00631AD0" w:rsidRDefault="00631AD0" w:rsidP="00631AD0">
      <w:pPr>
        <w:pStyle w:val="a8"/>
        <w:widowControl w:val="0"/>
        <w:numPr>
          <w:ilvl w:val="0"/>
          <w:numId w:val="1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雖然讓我們陷入誠信危機的事件已經發生，但若我們堅守誠信，後果將會如何？假如我們不守誠信，最後又會招致甚麼後果？</w:t>
      </w:r>
    </w:p>
    <w:p w14:paraId="5110CE2D" w14:textId="77777777" w:rsidR="00631AD0" w:rsidRDefault="00631AD0" w:rsidP="00631AD0">
      <w:pPr>
        <w:rPr>
          <w:rFonts w:ascii="新細明體" w:hAnsi="新細明體"/>
        </w:rPr>
      </w:pPr>
      <w:r>
        <w:rPr>
          <w:rFonts w:ascii="新細明體" w:hAnsi="新細明體" w:hint="eastAsia"/>
        </w:rPr>
        <w:t>請小組同學討論完畢後，將你們的答案填寫在表格裡。</w:t>
      </w:r>
    </w:p>
    <w:p w14:paraId="1ADEAF8B" w14:textId="77777777" w:rsidR="00631AD0" w:rsidRDefault="00631AD0" w:rsidP="00631AD0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>情境一</w:t>
      </w:r>
    </w:p>
    <w:tbl>
      <w:tblPr>
        <w:tblStyle w:val="a7"/>
        <w:tblW w:w="8222" w:type="dxa"/>
        <w:tblInd w:w="-5" w:type="dxa"/>
        <w:tblLook w:val="01E0" w:firstRow="1" w:lastRow="1" w:firstColumn="1" w:lastColumn="1" w:noHBand="0" w:noVBand="0"/>
      </w:tblPr>
      <w:tblGrid>
        <w:gridCol w:w="8222"/>
      </w:tblGrid>
      <w:tr w:rsidR="00631AD0" w14:paraId="01AE118C" w14:textId="77777777" w:rsidTr="004932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1C78" w14:textId="77777777" w:rsidR="00631AD0" w:rsidRPr="00FD2468" w:rsidRDefault="00631AD0" w:rsidP="00493200">
            <w:pPr>
              <w:rPr>
                <w:rFonts w:ascii="標楷體" w:eastAsia="標楷體" w:hAnsi="標楷體"/>
                <w:szCs w:val="32"/>
              </w:rPr>
            </w:pPr>
            <w:r w:rsidRPr="00FD2468">
              <w:rPr>
                <w:rFonts w:ascii="標楷體" w:eastAsia="標楷體" w:hAnsi="標楷體" w:hint="eastAsia"/>
                <w:szCs w:val="32"/>
              </w:rPr>
              <w:t>作為今年初三的準畢業生，你的好友大文畢業後便打算出國深造。大文是田徑隊員，希望在出國前最後一次初中生涯的校運會上奪得多項田徑賽事，獲得全場總冠軍的殊榮。因此，大文通過利益輸送、軟磨硬泡的方式，讓同組別的田徑好手放棄報名，好確保自己能獲得全場總冠軍。作為大文好友的你，大文向你敞開心扉，直言不諱。當老師詫異參賽名單某一組別缺乏數位田徑好手報名時，你會怎樣處理這件事。</w:t>
            </w:r>
          </w:p>
        </w:tc>
      </w:tr>
    </w:tbl>
    <w:p w14:paraId="0DE3D558" w14:textId="77777777" w:rsidR="00631AD0" w:rsidRDefault="00631AD0" w:rsidP="00631AD0">
      <w:pPr>
        <w:spacing w:line="400" w:lineRule="exact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31AD0" w14:paraId="4D64715B" w14:textId="77777777" w:rsidTr="0049320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4E42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自己的問題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4125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C5A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A8D2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631AD0" w14:paraId="3686A3C2" w14:textId="77777777" w:rsidTr="00493200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DA5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 w:rsidRPr="00527F0F">
              <w:rPr>
                <w:rFonts w:asciiTheme="minorEastAsia" w:eastAsiaTheme="minorEastAsia" w:hAnsiTheme="minorEastAsia" w:hint="eastAsia"/>
                <w:szCs w:val="20"/>
              </w:rPr>
              <w:t>1.得到好友的信任。</w:t>
            </w:r>
          </w:p>
          <w:p w14:paraId="1D0FC7C3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 w:rsidRPr="00527F0F">
              <w:rPr>
                <w:rFonts w:asciiTheme="minorEastAsia" w:eastAsiaTheme="minorEastAsia" w:hAnsiTheme="minorEastAsia" w:hint="eastAsia"/>
                <w:szCs w:val="20"/>
              </w:rPr>
              <w:t>2.知道好友校運會上徇私舞弊的做法。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EFF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保持沉默，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當做完全不知情。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73C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527F0F">
              <w:rPr>
                <w:rFonts w:asciiTheme="minorEastAsia" w:eastAsiaTheme="minorEastAsia" w:hAnsiTheme="minorEastAsia" w:hint="eastAsia"/>
                <w:szCs w:val="20"/>
              </w:rPr>
              <w:t>雖然看似沒有辜負好友的信任，但卻破壞了校運會體育競技的公平性，違反了誠信原則。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DED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527F0F">
              <w:rPr>
                <w:rFonts w:asciiTheme="minorEastAsia" w:eastAsiaTheme="minorEastAsia" w:hAnsiTheme="minorEastAsia" w:hint="eastAsia"/>
                <w:szCs w:val="20"/>
              </w:rPr>
              <w:t>校運會缺乏競技的公平性，而變得黯淡無光，而且自己的行為助長了賄賂之風。</w:t>
            </w:r>
          </w:p>
        </w:tc>
      </w:tr>
      <w:tr w:rsidR="00631AD0" w14:paraId="7374D4B7" w14:textId="77777777" w:rsidTr="004932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393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BB0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欺騙老師，表示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該組別數位田徑好手訓練受傷而沒有報名比賽。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707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雖然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保住了好友的信任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，但自己卻背負“說謊者”的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污名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1D6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無論最終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好友是否成功獲得全場總冠軍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，但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自己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行為失信，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如鯁在喉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，終究愧疚一生。</w:t>
            </w:r>
          </w:p>
        </w:tc>
      </w:tr>
      <w:tr w:rsidR="00631AD0" w14:paraId="7EC369C9" w14:textId="77777777" w:rsidTr="004932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78D9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D27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527F0F">
              <w:rPr>
                <w:rFonts w:asciiTheme="minorEastAsia" w:eastAsiaTheme="minorEastAsia" w:hAnsiTheme="minorEastAsia" w:hint="eastAsia"/>
                <w:szCs w:val="20"/>
              </w:rPr>
              <w:t>主動向老師稟明此事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。雖然可能影響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與好友的關係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，但保全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了校運會的競技公平，維護了體育精神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F5C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誠信警號沒有響起。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D1E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喪失好友對自己的信任，也影響了與好友間的關係，但卻使得校運會得以順利開展，精彩紛呈，得到全校師生的肯定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</w:tc>
      </w:tr>
    </w:tbl>
    <w:p w14:paraId="03D60A40" w14:textId="77777777" w:rsidR="00631AD0" w:rsidRDefault="00631AD0" w:rsidP="00631AD0">
      <w:pPr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lastRenderedPageBreak/>
        <w:t>情境二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631AD0" w14:paraId="3FC18C56" w14:textId="77777777" w:rsidTr="0049320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ED40" w14:textId="77777777" w:rsidR="00631AD0" w:rsidRPr="00D46851" w:rsidRDefault="00631AD0" w:rsidP="00493200">
            <w:pPr>
              <w:adjustRightInd w:val="0"/>
              <w:snapToGrid w:val="0"/>
              <w:rPr>
                <w:rFonts w:ascii="標楷體" w:eastAsia="標楷體" w:hAnsi="標楷體"/>
                <w:bCs/>
                <w:szCs w:val="32"/>
              </w:rPr>
            </w:pPr>
            <w:r w:rsidRPr="00D46851">
              <w:rPr>
                <w:rFonts w:ascii="標楷體" w:eastAsia="標楷體" w:hAnsi="標楷體" w:hint="eastAsia"/>
                <w:bCs/>
                <w:szCs w:val="32"/>
              </w:rPr>
              <w:t>學年考試時，你看到鄰桌其他班的同學作弊。試後，監考老師向你查詢事件，你會怎樣處理這件事情？</w:t>
            </w:r>
          </w:p>
        </w:tc>
      </w:tr>
    </w:tbl>
    <w:p w14:paraId="7F31A225" w14:textId="77777777" w:rsidR="00631AD0" w:rsidRDefault="00631AD0" w:rsidP="00631AD0">
      <w:pPr>
        <w:spacing w:line="400" w:lineRule="exact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31AD0" w14:paraId="279A0954" w14:textId="77777777" w:rsidTr="0049320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5CA7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自己的問題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4C36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96A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F162" w14:textId="77777777" w:rsidR="00631AD0" w:rsidRDefault="00631AD0" w:rsidP="004932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631AD0" w14:paraId="4DA0AE40" w14:textId="77777777" w:rsidTr="00493200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55A" w14:textId="77777777" w:rsidR="00631AD0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1.目睹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同級同學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考試作弊。</w:t>
            </w:r>
          </w:p>
          <w:p w14:paraId="418E35BB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2.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監考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老師對此事進行查詢。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054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保持沉默，不回應老師。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E62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雖然看似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保全同學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，但卻影響了考試的公平性，自己成了幫兇。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AFE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不僅影響了考試的公平性，而且也造成了自己和老師的隔閡。</w:t>
            </w:r>
          </w:p>
        </w:tc>
      </w:tr>
      <w:tr w:rsidR="00631AD0" w14:paraId="2C1F0E50" w14:textId="77777777" w:rsidTr="004932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AE22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2DF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欺騙老師，表示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同學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沒有作弊。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AA7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雖然為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同學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開脫，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不多管閒事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沒有在年級同學之中落下話柄，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但自己成了說謊者，失去了誠信，於心不安。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A1C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失去誠信，背負說謊者沉重的心理負擔，同時也影響了考試公平性。</w:t>
            </w:r>
          </w:p>
        </w:tc>
      </w:tr>
      <w:tr w:rsidR="00631AD0" w14:paraId="6F092D68" w14:textId="77777777" w:rsidTr="004932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DA3F" w14:textId="77777777" w:rsidR="00631AD0" w:rsidRPr="00527F0F" w:rsidRDefault="00631AD0" w:rsidP="00493200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BCB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告知老師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同學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作弊。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A79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誠信危機警號沒有響起。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19F" w14:textId="77777777" w:rsidR="00631AD0" w:rsidRPr="00527F0F" w:rsidRDefault="00631AD0" w:rsidP="00631AD0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影響了和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同學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的關係</w:t>
            </w:r>
            <w:r w:rsidRPr="00527F0F">
              <w:rPr>
                <w:rFonts w:asciiTheme="minorEastAsia" w:eastAsiaTheme="minorEastAsia" w:hAnsiTheme="minorEastAsia" w:hint="eastAsia"/>
                <w:szCs w:val="20"/>
              </w:rPr>
              <w:t>，可能會同學的敵視與謾罵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，但擁有了誠信的品質，受到老師的讚賞。</w:t>
            </w:r>
          </w:p>
        </w:tc>
      </w:tr>
    </w:tbl>
    <w:p w14:paraId="408F5A47" w14:textId="77777777" w:rsidR="00B33E01" w:rsidRPr="00631AD0" w:rsidRDefault="00B33E01"/>
    <w:sectPr w:rsidR="00B33E01" w:rsidRPr="00631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4235" w14:textId="77777777" w:rsidR="00C9619C" w:rsidRDefault="00C9619C" w:rsidP="00631AD0">
      <w:r>
        <w:separator/>
      </w:r>
    </w:p>
  </w:endnote>
  <w:endnote w:type="continuationSeparator" w:id="0">
    <w:p w14:paraId="62086305" w14:textId="77777777" w:rsidR="00C9619C" w:rsidRDefault="00C9619C" w:rsidP="0063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8EDC" w14:textId="77777777" w:rsidR="00C9619C" w:rsidRDefault="00C9619C" w:rsidP="00631AD0">
      <w:r>
        <w:separator/>
      </w:r>
    </w:p>
  </w:footnote>
  <w:footnote w:type="continuationSeparator" w:id="0">
    <w:p w14:paraId="4D8E1D83" w14:textId="77777777" w:rsidR="00C9619C" w:rsidRDefault="00C9619C" w:rsidP="0063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6E6"/>
    <w:multiLevelType w:val="hybridMultilevel"/>
    <w:tmpl w:val="FF2267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937C8D"/>
    <w:multiLevelType w:val="hybridMultilevel"/>
    <w:tmpl w:val="ED08D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2"/>
    <w:rsid w:val="0010791F"/>
    <w:rsid w:val="00331E73"/>
    <w:rsid w:val="00631AD0"/>
    <w:rsid w:val="00861CA2"/>
    <w:rsid w:val="00B33E01"/>
    <w:rsid w:val="00C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42337"/>
  <w15:chartTrackingRefBased/>
  <w15:docId w15:val="{197537A3-BDEC-40E3-BDEC-93944CE4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D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AD0"/>
    <w:rPr>
      <w:sz w:val="20"/>
      <w:szCs w:val="20"/>
    </w:rPr>
  </w:style>
  <w:style w:type="table" w:styleId="a7">
    <w:name w:val="Table Grid"/>
    <w:basedOn w:val="a1"/>
    <w:rsid w:val="00631AD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1A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陳慧玄</dc:creator>
  <cp:keywords/>
  <dc:description/>
  <cp:lastModifiedBy>陳慧玄</cp:lastModifiedBy>
  <cp:revision>3</cp:revision>
  <dcterms:created xsi:type="dcterms:W3CDTF">2022-04-27T07:30:00Z</dcterms:created>
  <dcterms:modified xsi:type="dcterms:W3CDTF">2022-04-28T12:53:00Z</dcterms:modified>
</cp:coreProperties>
</file>