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FEA7" w14:textId="77777777" w:rsidR="005450E9" w:rsidRPr="009153B9" w:rsidRDefault="005450E9" w:rsidP="001E5FA3">
      <w:pPr>
        <w:jc w:val="center"/>
      </w:pPr>
      <w:r w:rsidRPr="009153B9">
        <w:rPr>
          <w:rFonts w:hint="eastAsia"/>
        </w:rPr>
        <w:t>中學誠信教案</w:t>
      </w:r>
      <w:r w:rsidRPr="009153B9">
        <w:rPr>
          <w:rFonts w:hint="eastAsia"/>
        </w:rPr>
        <w:t xml:space="preserve"> </w:t>
      </w:r>
      <w:r w:rsidRPr="009153B9">
        <w:rPr>
          <w:rFonts w:hint="eastAsia"/>
        </w:rPr>
        <w:t>主題：</w:t>
      </w:r>
      <w:r w:rsidR="001837C6">
        <w:rPr>
          <w:rFonts w:hint="eastAsia"/>
          <w:lang w:eastAsia="zh-HK"/>
        </w:rPr>
        <w:t>誠信</w:t>
      </w:r>
      <w:r w:rsidR="00F50BFD">
        <w:rPr>
          <w:rFonts w:hint="eastAsia"/>
        </w:rPr>
        <w:t>與成功</w:t>
      </w:r>
    </w:p>
    <w:p w14:paraId="73D04274" w14:textId="3377DD5C" w:rsidR="00750C24" w:rsidRDefault="00221CA8" w:rsidP="001E5FA3">
      <w:pPr>
        <w:jc w:val="center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如何經營一</w:t>
      </w:r>
      <w:r>
        <w:rPr>
          <w:rFonts w:ascii="Times New Roman" w:eastAsia="標楷體" w:hAnsi="Times New Roman" w:cs="Times New Roman" w:hint="eastAsia"/>
          <w:sz w:val="28"/>
          <w:szCs w:val="28"/>
        </w:rPr>
        <w:t>家</w:t>
      </w:r>
      <w:r w:rsidR="00F50BFD" w:rsidRPr="00F50BFD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網紅店</w:t>
      </w:r>
      <w:r w:rsidR="0014073F">
        <w:rPr>
          <w:rFonts w:ascii="Times New Roman" w:eastAsia="標楷體" w:hAnsi="Times New Roman" w:cs="Times New Roman" w:hint="eastAsia"/>
          <w:sz w:val="28"/>
          <w:szCs w:val="28"/>
        </w:rPr>
        <w:t>？</w:t>
      </w:r>
    </w:p>
    <w:p w14:paraId="0BBE41B8" w14:textId="625EFE5B" w:rsidR="00E8798A" w:rsidRPr="00B32606" w:rsidRDefault="00E8798A" w:rsidP="00E8798A">
      <w:pPr>
        <w:jc w:val="center"/>
        <w:rPr>
          <w:rFonts w:asciiTheme="minorEastAsia" w:hAnsiTheme="minorEastAsia" w:cs="Times New Roman"/>
          <w:sz w:val="20"/>
          <w:szCs w:val="20"/>
          <w:lang w:eastAsia="zh-HK"/>
        </w:rPr>
      </w:pPr>
      <w:r w:rsidRPr="00B32606">
        <w:rPr>
          <w:rFonts w:asciiTheme="minorEastAsia" w:hAnsiTheme="minorEastAsia" w:cs="Times New Roman" w:hint="eastAsia"/>
          <w:sz w:val="20"/>
          <w:szCs w:val="20"/>
          <w:lang w:eastAsia="zh-HK"/>
        </w:rPr>
        <w:t>*</w:t>
      </w:r>
      <w:proofErr w:type="gramStart"/>
      <w:r w:rsidRPr="00B32606">
        <w:rPr>
          <w:rFonts w:asciiTheme="minorEastAsia" w:hAnsiTheme="minorEastAsia" w:cs="Times New Roman" w:hint="eastAsia"/>
          <w:sz w:val="20"/>
          <w:szCs w:val="20"/>
          <w:lang w:eastAsia="zh-HK"/>
        </w:rPr>
        <w:t>本教案</w:t>
      </w:r>
      <w:r w:rsidR="00B32606" w:rsidRPr="00B32606">
        <w:rPr>
          <w:rFonts w:asciiTheme="minorEastAsia" w:hAnsiTheme="minorEastAsia" w:cs="Times New Roman" w:hint="eastAsia"/>
          <w:sz w:val="20"/>
          <w:szCs w:val="20"/>
        </w:rPr>
        <w:t>由</w:t>
      </w:r>
      <w:r w:rsidRPr="00B32606">
        <w:rPr>
          <w:rFonts w:asciiTheme="minorEastAsia" w:hAnsiTheme="minorEastAsia" w:cs="Times New Roman" w:hint="eastAsia"/>
          <w:sz w:val="20"/>
          <w:szCs w:val="20"/>
          <w:lang w:eastAsia="zh-HK"/>
        </w:rPr>
        <w:t>廉署“</w:t>
      </w:r>
      <w:proofErr w:type="gramEnd"/>
      <w:r w:rsidRPr="00B32606">
        <w:rPr>
          <w:rFonts w:asciiTheme="minorEastAsia" w:hAnsiTheme="minorEastAsia" w:cs="Times New Roman" w:hint="eastAsia"/>
          <w:sz w:val="20"/>
          <w:szCs w:val="20"/>
          <w:lang w:eastAsia="zh-HK"/>
        </w:rPr>
        <w:t>誠信教材顧問小組”成員</w:t>
      </w:r>
      <w:r w:rsidRPr="00B32606">
        <w:rPr>
          <w:rFonts w:asciiTheme="minorEastAsia" w:hAnsiTheme="minorEastAsia" w:cs="Times New Roman" w:hint="eastAsia"/>
          <w:sz w:val="20"/>
          <w:szCs w:val="20"/>
        </w:rPr>
        <w:t>評估</w:t>
      </w:r>
      <w:r w:rsidRPr="00B32606">
        <w:rPr>
          <w:rFonts w:asciiTheme="minorEastAsia" w:hAnsiTheme="minorEastAsia" w:cs="Times New Roman" w:hint="eastAsia"/>
          <w:sz w:val="20"/>
          <w:szCs w:val="20"/>
          <w:lang w:eastAsia="zh-HK"/>
        </w:rPr>
        <w:t>，經本澳教育專家審閱</w:t>
      </w:r>
    </w:p>
    <w:tbl>
      <w:tblPr>
        <w:tblStyle w:val="TableGrid"/>
        <w:tblW w:w="9640" w:type="dxa"/>
        <w:tblInd w:w="-714" w:type="dxa"/>
        <w:tblLook w:val="04A0" w:firstRow="1" w:lastRow="0" w:firstColumn="1" w:lastColumn="0" w:noHBand="0" w:noVBand="1"/>
      </w:tblPr>
      <w:tblGrid>
        <w:gridCol w:w="1985"/>
        <w:gridCol w:w="7655"/>
      </w:tblGrid>
      <w:tr w:rsidR="00750C24" w:rsidRPr="009153B9" w14:paraId="44A2435B" w14:textId="77777777" w:rsidTr="009648EB">
        <w:tc>
          <w:tcPr>
            <w:tcW w:w="1985" w:type="dxa"/>
            <w:shd w:val="clear" w:color="auto" w:fill="FFE599" w:themeFill="accent4" w:themeFillTint="66"/>
            <w:vAlign w:val="center"/>
          </w:tcPr>
          <w:p w14:paraId="62470C3C" w14:textId="77777777" w:rsidR="00750C24" w:rsidRPr="009153B9" w:rsidRDefault="00750C24" w:rsidP="001E5FA3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9153B9">
              <w:rPr>
                <w:rFonts w:ascii="Times New Roman" w:eastAsia="標楷體" w:hAnsi="Times New Roman" w:cs="Times New Roman" w:hint="eastAsia"/>
                <w:lang w:eastAsia="zh-HK"/>
              </w:rPr>
              <w:t>簡介</w:t>
            </w:r>
          </w:p>
        </w:tc>
        <w:tc>
          <w:tcPr>
            <w:tcW w:w="7655" w:type="dxa"/>
          </w:tcPr>
          <w:p w14:paraId="5AAD47A4" w14:textId="303C2DBA" w:rsidR="00750C24" w:rsidRPr="0076248A" w:rsidRDefault="00A05015" w:rsidP="003D23B8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藉商討如何經營一家網紅店，得以交流</w:t>
            </w:r>
            <w:r>
              <w:rPr>
                <w:rFonts w:ascii="Times New Roman" w:eastAsia="標楷體" w:hAnsi="Times New Roman" w:cs="Times New Roman" w:hint="eastAsia"/>
              </w:rPr>
              <w:t>並</w:t>
            </w:r>
            <w:r w:rsidR="0076248A" w:rsidRPr="0076248A">
              <w:rPr>
                <w:rFonts w:ascii="Times New Roman" w:eastAsia="標楷體" w:hAnsi="Times New Roman" w:cs="Times New Roman" w:hint="eastAsia"/>
                <w:lang w:eastAsia="zh-HK"/>
              </w:rPr>
              <w:t>歸納經驗和觀點，從而反思成功之道與堅守誠信的關係。</w:t>
            </w:r>
          </w:p>
        </w:tc>
      </w:tr>
      <w:tr w:rsidR="00750C24" w:rsidRPr="009153B9" w14:paraId="4F22AB4B" w14:textId="77777777" w:rsidTr="009648EB">
        <w:tc>
          <w:tcPr>
            <w:tcW w:w="1985" w:type="dxa"/>
            <w:shd w:val="clear" w:color="auto" w:fill="FFE599" w:themeFill="accent4" w:themeFillTint="66"/>
            <w:vAlign w:val="center"/>
          </w:tcPr>
          <w:p w14:paraId="1FFEDFAA" w14:textId="77777777" w:rsidR="00750C24" w:rsidRPr="009153B9" w:rsidRDefault="00750C24" w:rsidP="001E5FA3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9153B9">
              <w:rPr>
                <w:rFonts w:ascii="Times New Roman" w:eastAsia="標楷體" w:hAnsi="Times New Roman" w:cs="Times New Roman" w:hint="eastAsia"/>
                <w:lang w:eastAsia="zh-HK"/>
              </w:rPr>
              <w:t>對象</w:t>
            </w:r>
          </w:p>
        </w:tc>
        <w:tc>
          <w:tcPr>
            <w:tcW w:w="7655" w:type="dxa"/>
          </w:tcPr>
          <w:p w14:paraId="0FD73BED" w14:textId="77777777" w:rsidR="00750C24" w:rsidRPr="009153B9" w:rsidRDefault="00750C24" w:rsidP="00602680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9153B9">
              <w:rPr>
                <w:rFonts w:ascii="Times New Roman" w:eastAsia="標楷體" w:hAnsi="Times New Roman" w:cs="Times New Roman" w:hint="eastAsia"/>
                <w:lang w:eastAsia="zh-HK"/>
              </w:rPr>
              <w:t>中</w:t>
            </w:r>
            <w:r w:rsidR="002F6900">
              <w:rPr>
                <w:rFonts w:ascii="Times New Roman" w:eastAsia="標楷體" w:hAnsi="Times New Roman" w:cs="Times New Roman" w:hint="eastAsia"/>
              </w:rPr>
              <w:t>學</w:t>
            </w:r>
          </w:p>
        </w:tc>
      </w:tr>
      <w:tr w:rsidR="003C3157" w:rsidRPr="009153B9" w14:paraId="72EE113E" w14:textId="77777777" w:rsidTr="00A40097">
        <w:tc>
          <w:tcPr>
            <w:tcW w:w="1985" w:type="dxa"/>
            <w:shd w:val="clear" w:color="auto" w:fill="FFE599" w:themeFill="accent4" w:themeFillTint="66"/>
            <w:vAlign w:val="center"/>
          </w:tcPr>
          <w:p w14:paraId="00123EEE" w14:textId="77777777" w:rsidR="003C3157" w:rsidRPr="009153B9" w:rsidRDefault="003C3157" w:rsidP="00A40097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9153B9">
              <w:rPr>
                <w:rFonts w:ascii="Times New Roman" w:eastAsia="標楷體" w:hAnsi="Times New Roman" w:cs="Times New Roman" w:hint="eastAsia"/>
                <w:lang w:eastAsia="zh-HK"/>
              </w:rPr>
              <w:t>教節</w:t>
            </w:r>
          </w:p>
        </w:tc>
        <w:tc>
          <w:tcPr>
            <w:tcW w:w="7655" w:type="dxa"/>
          </w:tcPr>
          <w:p w14:paraId="5704EC67" w14:textId="77777777" w:rsidR="003C3157" w:rsidRPr="009153B9" w:rsidRDefault="003C3157" w:rsidP="00A40097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C97FF3">
              <w:rPr>
                <w:rFonts w:ascii="Times New Roman" w:eastAsia="標楷體" w:hAnsi="Times New Roman" w:cs="Times New Roman" w:hint="eastAsia"/>
              </w:rPr>
              <w:t>2</w:t>
            </w:r>
            <w:r w:rsidRPr="00C97FF3">
              <w:rPr>
                <w:rFonts w:ascii="Times New Roman" w:eastAsia="標楷體" w:hAnsi="Times New Roman" w:cs="Times New Roman" w:hint="eastAsia"/>
              </w:rPr>
              <w:t>節</w:t>
            </w:r>
            <w:r w:rsidR="0019677F">
              <w:rPr>
                <w:rFonts w:ascii="Times New Roman" w:eastAsia="標楷體" w:hAnsi="Times New Roman" w:cs="Times New Roman" w:hint="eastAsia"/>
              </w:rPr>
              <w:t>（</w:t>
            </w:r>
            <w:r w:rsidR="0019677F">
              <w:rPr>
                <w:rFonts w:ascii="Times New Roman" w:eastAsia="標楷體" w:hAnsi="Times New Roman" w:cs="Times New Roman" w:hint="eastAsia"/>
                <w:lang w:eastAsia="zh-HK"/>
              </w:rPr>
              <w:t>每節</w:t>
            </w:r>
            <w:r w:rsidR="0019677F">
              <w:rPr>
                <w:rFonts w:ascii="Times New Roman" w:eastAsia="標楷體" w:hAnsi="Times New Roman" w:cs="Times New Roman" w:hint="eastAsia"/>
              </w:rPr>
              <w:t>40</w:t>
            </w:r>
            <w:r w:rsidR="0019677F">
              <w:rPr>
                <w:rFonts w:ascii="Times New Roman" w:eastAsia="標楷體" w:hAnsi="Times New Roman" w:cs="Times New Roman" w:hint="eastAsia"/>
                <w:lang w:eastAsia="zh-HK"/>
              </w:rPr>
              <w:t>分鐘</w:t>
            </w:r>
            <w:r w:rsidR="0019677F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3C3157" w:rsidRPr="009153B9" w14:paraId="54058FC5" w14:textId="77777777" w:rsidTr="00C25AAF">
        <w:trPr>
          <w:trHeight w:val="1840"/>
        </w:trPr>
        <w:tc>
          <w:tcPr>
            <w:tcW w:w="1985" w:type="dxa"/>
            <w:shd w:val="clear" w:color="auto" w:fill="FFE599" w:themeFill="accent4" w:themeFillTint="66"/>
            <w:vAlign w:val="center"/>
          </w:tcPr>
          <w:p w14:paraId="32187F98" w14:textId="77777777" w:rsidR="003C3157" w:rsidRPr="009153B9" w:rsidRDefault="003C3157" w:rsidP="001E5FA3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9153B9">
              <w:rPr>
                <w:rFonts w:ascii="Times New Roman" w:eastAsia="標楷體" w:hAnsi="Times New Roman" w:cs="Times New Roman" w:hint="eastAsia"/>
                <w:lang w:eastAsia="zh-HK"/>
              </w:rPr>
              <w:t>教學目標</w:t>
            </w:r>
          </w:p>
        </w:tc>
        <w:tc>
          <w:tcPr>
            <w:tcW w:w="7655" w:type="dxa"/>
          </w:tcPr>
          <w:p w14:paraId="70E3BEA9" w14:textId="77777777" w:rsidR="0076248A" w:rsidRPr="0076248A" w:rsidRDefault="009930B5" w:rsidP="0076248A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>一、</w:t>
            </w:r>
            <w:r w:rsidR="0076248A" w:rsidRPr="0076248A">
              <w:rPr>
                <w:rFonts w:ascii="Times New Roman" w:eastAsia="標楷體" w:hAnsi="Times New Roman" w:cs="Times New Roman" w:hint="eastAsia"/>
                <w:lang w:eastAsia="zh-HK"/>
              </w:rPr>
              <w:t>教學目標：</w:t>
            </w:r>
          </w:p>
          <w:p w14:paraId="6C164E6E" w14:textId="6B8145D3" w:rsidR="0076248A" w:rsidRPr="009930B5" w:rsidRDefault="0076248A" w:rsidP="009930B5">
            <w:pPr>
              <w:pStyle w:val="ListParagraph"/>
              <w:numPr>
                <w:ilvl w:val="0"/>
                <w:numId w:val="34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9930B5">
              <w:rPr>
                <w:rFonts w:ascii="Times New Roman" w:eastAsia="標楷體" w:hAnsi="Times New Roman" w:cs="Times New Roman" w:hint="eastAsia"/>
                <w:lang w:eastAsia="zh-HK"/>
              </w:rPr>
              <w:t>讓學生</w:t>
            </w:r>
            <w:r w:rsidR="00BC3E8A">
              <w:rPr>
                <w:rFonts w:ascii="Times New Roman" w:eastAsia="標楷體" w:hAnsi="Times New Roman" w:cs="Times New Roman" w:hint="eastAsia"/>
              </w:rPr>
              <w:t>以常用</w:t>
            </w:r>
            <w:r w:rsidR="00BC3E8A" w:rsidRPr="009930B5">
              <w:rPr>
                <w:rFonts w:ascii="Times New Roman" w:eastAsia="標楷體" w:hAnsi="Times New Roman" w:cs="Times New Roman" w:hint="eastAsia"/>
                <w:lang w:eastAsia="zh-HK"/>
              </w:rPr>
              <w:t>應用程式</w:t>
            </w:r>
            <w:r w:rsidRPr="009930B5">
              <w:rPr>
                <w:rFonts w:ascii="Times New Roman" w:eastAsia="標楷體" w:hAnsi="Times New Roman" w:cs="Times New Roman" w:hint="eastAsia"/>
                <w:lang w:eastAsia="zh-HK"/>
              </w:rPr>
              <w:t>搜尋熱搜</w:t>
            </w:r>
            <w:r w:rsidR="00BC3E8A">
              <w:rPr>
                <w:rFonts w:ascii="Times New Roman" w:eastAsia="標楷體" w:hAnsi="Times New Roman" w:cs="Times New Roman" w:hint="eastAsia"/>
              </w:rPr>
              <w:t>商</w:t>
            </w:r>
            <w:r w:rsidRPr="009930B5">
              <w:rPr>
                <w:rFonts w:ascii="Times New Roman" w:eastAsia="標楷體" w:hAnsi="Times New Roman" w:cs="Times New Roman" w:hint="eastAsia"/>
                <w:lang w:eastAsia="zh-HK"/>
              </w:rPr>
              <w:t>店，分析當中成功原因</w:t>
            </w:r>
          </w:p>
          <w:p w14:paraId="2ECBC7AD" w14:textId="24A7A7D1" w:rsidR="0076248A" w:rsidRPr="009930B5" w:rsidRDefault="0076248A" w:rsidP="009930B5">
            <w:pPr>
              <w:pStyle w:val="ListParagraph"/>
              <w:numPr>
                <w:ilvl w:val="0"/>
                <w:numId w:val="34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9930B5">
              <w:rPr>
                <w:rFonts w:ascii="Times New Roman" w:eastAsia="標楷體" w:hAnsi="Times New Roman" w:cs="Times New Roman" w:hint="eastAsia"/>
                <w:lang w:eastAsia="zh-HK"/>
              </w:rPr>
              <w:t>讓學生討論當中可用於經營</w:t>
            </w:r>
            <w:r w:rsidR="00BB01AC">
              <w:rPr>
                <w:rFonts w:ascii="Times New Roman" w:eastAsia="標楷體" w:hAnsi="Times New Roman" w:cs="Times New Roman" w:hint="eastAsia"/>
              </w:rPr>
              <w:t>商</w:t>
            </w:r>
            <w:r w:rsidRPr="009930B5">
              <w:rPr>
                <w:rFonts w:ascii="Times New Roman" w:eastAsia="標楷體" w:hAnsi="Times New Roman" w:cs="Times New Roman" w:hint="eastAsia"/>
                <w:lang w:eastAsia="zh-HK"/>
              </w:rPr>
              <w:t>店能持續成功的因素</w:t>
            </w:r>
          </w:p>
          <w:p w14:paraId="5AB7F91C" w14:textId="77777777" w:rsidR="0076248A" w:rsidRPr="009930B5" w:rsidRDefault="0076248A" w:rsidP="009930B5">
            <w:pPr>
              <w:pStyle w:val="ListParagraph"/>
              <w:numPr>
                <w:ilvl w:val="0"/>
                <w:numId w:val="34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9930B5">
              <w:rPr>
                <w:rFonts w:ascii="Times New Roman" w:eastAsia="標楷體" w:hAnsi="Times New Roman" w:cs="Times New Roman" w:hint="eastAsia"/>
                <w:lang w:eastAsia="zh-HK"/>
              </w:rPr>
              <w:t>反思若用較負面的方法取得的成功能否持續及其原因</w:t>
            </w:r>
          </w:p>
          <w:p w14:paraId="5EDC8907" w14:textId="77777777" w:rsidR="0076248A" w:rsidRPr="0076248A" w:rsidRDefault="009930B5" w:rsidP="0076248A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>二、</w:t>
            </w:r>
            <w:r w:rsidR="0076248A" w:rsidRPr="0076248A">
              <w:rPr>
                <w:rFonts w:ascii="Times New Roman" w:eastAsia="標楷體" w:hAnsi="Times New Roman" w:cs="Times New Roman" w:hint="eastAsia"/>
                <w:lang w:eastAsia="zh-HK"/>
              </w:rPr>
              <w:t>學習目標：</w:t>
            </w:r>
          </w:p>
          <w:p w14:paraId="4D81B3EC" w14:textId="6789662B" w:rsidR="0076248A" w:rsidRPr="00BB01AC" w:rsidRDefault="0076248A" w:rsidP="009930B5">
            <w:pPr>
              <w:pStyle w:val="ListParagraph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B01AC">
              <w:rPr>
                <w:rFonts w:ascii="Times New Roman" w:eastAsia="標楷體" w:hAnsi="Times New Roman" w:cs="Times New Roman" w:hint="eastAsia"/>
                <w:lang w:eastAsia="zh-HK"/>
              </w:rPr>
              <w:t>學生能列出網紅</w:t>
            </w:r>
            <w:r w:rsidR="00BB01AC" w:rsidRPr="00BB01AC">
              <w:rPr>
                <w:rFonts w:ascii="Times New Roman" w:eastAsia="標楷體" w:hAnsi="Times New Roman" w:cs="Times New Roman" w:hint="eastAsia"/>
              </w:rPr>
              <w:t>商</w:t>
            </w:r>
            <w:r w:rsidRPr="00BB01AC">
              <w:rPr>
                <w:rFonts w:ascii="Times New Roman" w:eastAsia="標楷體" w:hAnsi="Times New Roman" w:cs="Times New Roman" w:hint="eastAsia"/>
                <w:lang w:eastAsia="zh-HK"/>
              </w:rPr>
              <w:t>店成功的多種不同原因</w:t>
            </w:r>
          </w:p>
          <w:p w14:paraId="03E05189" w14:textId="77777777" w:rsidR="0076248A" w:rsidRPr="00BB01AC" w:rsidRDefault="0076248A" w:rsidP="009930B5">
            <w:pPr>
              <w:pStyle w:val="ListParagraph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B01AC">
              <w:rPr>
                <w:rFonts w:ascii="Times New Roman" w:eastAsia="標楷體" w:hAnsi="Times New Roman" w:cs="Times New Roman" w:hint="eastAsia"/>
                <w:lang w:eastAsia="zh-HK"/>
              </w:rPr>
              <w:t>學生能說出持續成功與短暫利益有根本的分別；</w:t>
            </w:r>
          </w:p>
          <w:p w14:paraId="4FA49E5B" w14:textId="77777777" w:rsidR="0076248A" w:rsidRPr="00BB01AC" w:rsidRDefault="0076248A" w:rsidP="009930B5">
            <w:pPr>
              <w:pStyle w:val="ListParagraph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B01AC">
              <w:rPr>
                <w:rFonts w:ascii="Times New Roman" w:eastAsia="標楷體" w:hAnsi="Times New Roman" w:cs="Times New Roman" w:hint="eastAsia"/>
                <w:lang w:eastAsia="zh-HK"/>
              </w:rPr>
              <w:t>學生能提及作弊造假不能取得真成功，相反會令人得不償失；</w:t>
            </w:r>
            <w:r w:rsidRPr="00BB01AC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</w:p>
          <w:p w14:paraId="795BDBA0" w14:textId="77777777" w:rsidR="003C3157" w:rsidRPr="009930B5" w:rsidRDefault="0076248A" w:rsidP="009930B5">
            <w:pPr>
              <w:pStyle w:val="ListParagraph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BB01AC">
              <w:rPr>
                <w:rFonts w:ascii="Times New Roman" w:eastAsia="標楷體" w:hAnsi="Times New Roman" w:cs="Times New Roman" w:hint="eastAsia"/>
                <w:lang w:eastAsia="zh-HK"/>
              </w:rPr>
              <w:t>學生能指出堅守誠信的難能可貴，是成功經營的重要因素。</w:t>
            </w:r>
          </w:p>
        </w:tc>
      </w:tr>
      <w:tr w:rsidR="00750C24" w:rsidRPr="009153B9" w14:paraId="49FA4161" w14:textId="77777777" w:rsidTr="009648EB">
        <w:tc>
          <w:tcPr>
            <w:tcW w:w="1985" w:type="dxa"/>
            <w:shd w:val="clear" w:color="auto" w:fill="FFE599" w:themeFill="accent4" w:themeFillTint="66"/>
            <w:vAlign w:val="center"/>
          </w:tcPr>
          <w:p w14:paraId="74696223" w14:textId="77777777" w:rsidR="00750C24" w:rsidRPr="009153B9" w:rsidRDefault="00750C24" w:rsidP="001E5FA3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9153B9">
              <w:rPr>
                <w:rFonts w:ascii="Times New Roman" w:eastAsia="標楷體" w:hAnsi="Times New Roman" w:cs="Times New Roman" w:hint="eastAsia"/>
                <w:lang w:eastAsia="zh-HK"/>
              </w:rPr>
              <w:t>基本學力要求</w:t>
            </w:r>
          </w:p>
        </w:tc>
        <w:tc>
          <w:tcPr>
            <w:tcW w:w="7655" w:type="dxa"/>
          </w:tcPr>
          <w:p w14:paraId="09E6D64C" w14:textId="77777777" w:rsidR="00750C24" w:rsidRDefault="0076248A" w:rsidP="00D7188D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76248A">
              <w:rPr>
                <w:rFonts w:ascii="Times New Roman" w:eastAsia="標楷體" w:hAnsi="Times New Roman" w:cs="Times New Roman" w:hint="eastAsia"/>
                <w:lang w:eastAsia="zh-HK"/>
              </w:rPr>
              <w:t>A</w:t>
            </w:r>
            <w:r w:rsidRPr="0076248A">
              <w:rPr>
                <w:rFonts w:ascii="Times New Roman" w:eastAsia="標楷體" w:hAnsi="Times New Roman" w:cs="Times New Roman" w:hint="eastAsia"/>
                <w:lang w:eastAsia="zh-HK"/>
              </w:rPr>
              <w:t>－</w:t>
            </w:r>
            <w:r w:rsidRPr="0076248A">
              <w:rPr>
                <w:rFonts w:ascii="Times New Roman" w:eastAsia="標楷體" w:hAnsi="Times New Roman" w:cs="Times New Roman" w:hint="eastAsia"/>
                <w:lang w:eastAsia="zh-HK"/>
              </w:rPr>
              <w:t>7</w:t>
            </w:r>
            <w:r w:rsidRPr="0076248A">
              <w:rPr>
                <w:rFonts w:ascii="Times New Roman" w:eastAsia="標楷體" w:hAnsi="Times New Roman" w:cs="Times New Roman" w:hint="eastAsia"/>
                <w:lang w:eastAsia="zh-HK"/>
              </w:rPr>
              <w:tab/>
            </w:r>
            <w:proofErr w:type="gramStart"/>
            <w:r w:rsidRPr="0076248A">
              <w:rPr>
                <w:rFonts w:ascii="Times New Roman" w:eastAsia="標楷體" w:hAnsi="Times New Roman" w:cs="Times New Roman" w:hint="eastAsia"/>
                <w:lang w:eastAsia="zh-HK"/>
              </w:rPr>
              <w:t>能把道德原則及信念落實在生活情景與行動中；</w:t>
            </w:r>
            <w:proofErr w:type="gramEnd"/>
          </w:p>
          <w:p w14:paraId="77B7E591" w14:textId="77777777" w:rsidR="0076248A" w:rsidRDefault="0076248A" w:rsidP="00D7188D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76248A">
              <w:rPr>
                <w:rFonts w:ascii="Times New Roman" w:eastAsia="標楷體" w:hAnsi="Times New Roman" w:cs="Times New Roman" w:hint="eastAsia"/>
                <w:lang w:eastAsia="zh-HK"/>
              </w:rPr>
              <w:t>A</w:t>
            </w:r>
            <w:r w:rsidRPr="0076248A">
              <w:rPr>
                <w:rFonts w:ascii="Times New Roman" w:eastAsia="標楷體" w:hAnsi="Times New Roman" w:cs="Times New Roman" w:hint="eastAsia"/>
                <w:lang w:eastAsia="zh-HK"/>
              </w:rPr>
              <w:t>－</w:t>
            </w:r>
            <w:r w:rsidRPr="0076248A">
              <w:rPr>
                <w:rFonts w:ascii="Times New Roman" w:eastAsia="標楷體" w:hAnsi="Times New Roman" w:cs="Times New Roman" w:hint="eastAsia"/>
                <w:lang w:eastAsia="zh-HK"/>
              </w:rPr>
              <w:t>12</w:t>
            </w:r>
            <w:r w:rsidRPr="0076248A">
              <w:rPr>
                <w:rFonts w:ascii="Times New Roman" w:eastAsia="標楷體" w:hAnsi="Times New Roman" w:cs="Times New Roman" w:hint="eastAsia"/>
                <w:lang w:eastAsia="zh-HK"/>
              </w:rPr>
              <w:tab/>
            </w:r>
            <w:proofErr w:type="gramStart"/>
            <w:r w:rsidRPr="0076248A">
              <w:rPr>
                <w:rFonts w:ascii="Times New Roman" w:eastAsia="標楷體" w:hAnsi="Times New Roman" w:cs="Times New Roman" w:hint="eastAsia"/>
                <w:lang w:eastAsia="zh-HK"/>
              </w:rPr>
              <w:t>能瞭解職業及工作的價值和意義；</w:t>
            </w:r>
            <w:proofErr w:type="gramEnd"/>
          </w:p>
          <w:p w14:paraId="64EEE236" w14:textId="77777777" w:rsidR="0076248A" w:rsidRPr="00B92E82" w:rsidRDefault="0076248A" w:rsidP="00D7188D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92E82">
              <w:rPr>
                <w:rFonts w:ascii="Times New Roman" w:eastAsia="標楷體" w:hAnsi="Times New Roman" w:cs="Times New Roman" w:hint="eastAsia"/>
                <w:lang w:eastAsia="zh-HK"/>
              </w:rPr>
              <w:t>A</w:t>
            </w:r>
            <w:r w:rsidRPr="00B92E82">
              <w:rPr>
                <w:rFonts w:ascii="Times New Roman" w:eastAsia="標楷體" w:hAnsi="Times New Roman" w:cs="Times New Roman" w:hint="eastAsia"/>
                <w:lang w:eastAsia="zh-HK"/>
              </w:rPr>
              <w:t>－</w:t>
            </w:r>
            <w:r w:rsidRPr="00B92E82">
              <w:rPr>
                <w:rFonts w:ascii="Times New Roman" w:eastAsia="標楷體" w:hAnsi="Times New Roman" w:cs="Times New Roman" w:hint="eastAsia"/>
                <w:lang w:eastAsia="zh-HK"/>
              </w:rPr>
              <w:t>13</w:t>
            </w:r>
            <w:r w:rsidRPr="00B92E82">
              <w:rPr>
                <w:rFonts w:ascii="Times New Roman" w:eastAsia="標楷體" w:hAnsi="Times New Roman" w:cs="Times New Roman" w:hint="eastAsia"/>
                <w:lang w:eastAsia="zh-HK"/>
              </w:rPr>
              <w:tab/>
            </w:r>
            <w:r w:rsidRPr="00B92E82">
              <w:rPr>
                <w:rFonts w:ascii="Times New Roman" w:eastAsia="標楷體" w:hAnsi="Times New Roman" w:cs="Times New Roman" w:hint="eastAsia"/>
                <w:lang w:eastAsia="zh-HK"/>
              </w:rPr>
              <w:t>能反思及評價自己的職業價值觀，</w:t>
            </w:r>
            <w:proofErr w:type="gramStart"/>
            <w:r w:rsidRPr="00B92E82">
              <w:rPr>
                <w:rFonts w:ascii="Times New Roman" w:eastAsia="標楷體" w:hAnsi="Times New Roman" w:cs="Times New Roman" w:hint="eastAsia"/>
                <w:lang w:eastAsia="zh-HK"/>
              </w:rPr>
              <w:t>並具備選擇職業的能力；</w:t>
            </w:r>
            <w:proofErr w:type="gramEnd"/>
          </w:p>
          <w:p w14:paraId="3B69193E" w14:textId="77777777" w:rsidR="0076248A" w:rsidRPr="00AF11E0" w:rsidRDefault="00B92E82" w:rsidP="00D7188D">
            <w:pPr>
              <w:jc w:val="both"/>
              <w:rPr>
                <w:rFonts w:ascii="Times New Roman" w:eastAsia="標楷體" w:hAnsi="Times New Roman" w:cs="Times New Roman"/>
                <w:color w:val="FF0000"/>
                <w:lang w:eastAsia="zh-HK"/>
              </w:rPr>
            </w:pPr>
            <w:r w:rsidRPr="00B92E82">
              <w:rPr>
                <w:rFonts w:ascii="Times New Roman" w:eastAsia="標楷體" w:hAnsi="Times New Roman" w:cs="Times New Roman" w:hint="eastAsia"/>
                <w:lang w:eastAsia="zh-HK"/>
              </w:rPr>
              <w:t>B</w:t>
            </w:r>
            <w:r w:rsidRPr="00B92E82">
              <w:rPr>
                <w:rFonts w:ascii="Times New Roman" w:eastAsia="標楷體" w:hAnsi="Times New Roman" w:cs="Times New Roman" w:hint="eastAsia"/>
                <w:lang w:eastAsia="zh-HK"/>
              </w:rPr>
              <w:t>－</w:t>
            </w:r>
            <w:r w:rsidRPr="00B92E82">
              <w:rPr>
                <w:rFonts w:ascii="Times New Roman" w:eastAsia="標楷體" w:hAnsi="Times New Roman" w:cs="Times New Roman" w:hint="eastAsia"/>
                <w:lang w:eastAsia="zh-HK"/>
              </w:rPr>
              <w:t>14</w:t>
            </w:r>
            <w:r w:rsidRPr="00B92E82">
              <w:rPr>
                <w:rFonts w:ascii="Times New Roman" w:eastAsia="標楷體" w:hAnsi="Times New Roman" w:cs="Times New Roman" w:hint="eastAsia"/>
                <w:lang w:eastAsia="zh-HK"/>
              </w:rPr>
              <w:tab/>
            </w:r>
            <w:r w:rsidRPr="00B92E82">
              <w:rPr>
                <w:rFonts w:ascii="Times New Roman" w:eastAsia="標楷體" w:hAnsi="Times New Roman" w:cs="Times New Roman" w:hint="eastAsia"/>
                <w:lang w:eastAsia="zh-HK"/>
              </w:rPr>
              <w:t>能理解誠信在經濟生活中的意義，並能以誠信待人處事；</w:t>
            </w:r>
          </w:p>
        </w:tc>
      </w:tr>
      <w:tr w:rsidR="00D7188D" w:rsidRPr="009153B9" w14:paraId="496D881D" w14:textId="77777777" w:rsidTr="00B82FA4">
        <w:tc>
          <w:tcPr>
            <w:tcW w:w="1985" w:type="dxa"/>
            <w:shd w:val="clear" w:color="auto" w:fill="FFE599" w:themeFill="accent4" w:themeFillTint="66"/>
            <w:vAlign w:val="center"/>
          </w:tcPr>
          <w:p w14:paraId="20AB089F" w14:textId="77777777" w:rsidR="00D7188D" w:rsidRPr="009153B9" w:rsidRDefault="00D7188D" w:rsidP="00D7188D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科目</w:t>
            </w:r>
          </w:p>
        </w:tc>
        <w:tc>
          <w:tcPr>
            <w:tcW w:w="7655" w:type="dxa"/>
          </w:tcPr>
          <w:p w14:paraId="5C768231" w14:textId="77777777" w:rsidR="00D7188D" w:rsidRPr="009153B9" w:rsidRDefault="00D7188D" w:rsidP="00D7188D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717700">
              <w:rPr>
                <w:rFonts w:ascii="Times New Roman" w:eastAsia="標楷體" w:hAnsi="Times New Roman" w:cs="Times New Roman" w:hint="eastAsia"/>
                <w:lang w:eastAsia="zh-HK"/>
              </w:rPr>
              <w:t>品德與公民</w:t>
            </w:r>
          </w:p>
        </w:tc>
      </w:tr>
      <w:tr w:rsidR="00D7188D" w:rsidRPr="009153B9" w14:paraId="0EDB82DC" w14:textId="77777777" w:rsidTr="009648EB">
        <w:tc>
          <w:tcPr>
            <w:tcW w:w="1985" w:type="dxa"/>
            <w:shd w:val="clear" w:color="auto" w:fill="FFE599" w:themeFill="accent4" w:themeFillTint="66"/>
            <w:vAlign w:val="center"/>
          </w:tcPr>
          <w:p w14:paraId="0A0B931C" w14:textId="77777777" w:rsidR="00D7188D" w:rsidRPr="009153B9" w:rsidRDefault="00D7188D" w:rsidP="00D7188D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9153B9">
              <w:rPr>
                <w:rFonts w:ascii="Times New Roman" w:eastAsia="標楷體" w:hAnsi="Times New Roman" w:cs="Times New Roman" w:hint="eastAsia"/>
                <w:lang w:eastAsia="zh-HK"/>
              </w:rPr>
              <w:t>教具</w:t>
            </w:r>
          </w:p>
        </w:tc>
        <w:tc>
          <w:tcPr>
            <w:tcW w:w="7655" w:type="dxa"/>
          </w:tcPr>
          <w:p w14:paraId="79175317" w14:textId="25D3DB5C" w:rsidR="00D7188D" w:rsidRPr="009153B9" w:rsidRDefault="00A05015" w:rsidP="00D7188D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A05015">
              <w:rPr>
                <w:rFonts w:ascii="Times New Roman" w:eastAsia="標楷體" w:hAnsi="Times New Roman" w:cs="Times New Roman" w:hint="eastAsia"/>
                <w:lang w:eastAsia="zh-HK"/>
              </w:rPr>
              <w:t>影片、</w:t>
            </w:r>
            <w:r w:rsidRPr="00A05015">
              <w:rPr>
                <w:rFonts w:ascii="Times New Roman" w:eastAsia="標楷體" w:hAnsi="Times New Roman" w:cs="Times New Roman" w:hint="eastAsia"/>
                <w:lang w:eastAsia="zh-HK"/>
              </w:rPr>
              <w:t>PPT</w:t>
            </w:r>
            <w:r w:rsidRPr="00A05015">
              <w:rPr>
                <w:rFonts w:ascii="Times New Roman" w:eastAsia="標楷體" w:hAnsi="Times New Roman" w:cs="Times New Roman" w:hint="eastAsia"/>
                <w:lang w:eastAsia="zh-HK"/>
              </w:rPr>
              <w:t>、</w:t>
            </w:r>
            <w:r w:rsidR="00E8512E">
              <w:rPr>
                <w:rFonts w:ascii="Times New Roman" w:eastAsia="標楷體" w:hAnsi="Times New Roman" w:cs="Times New Roman" w:hint="eastAsia"/>
              </w:rPr>
              <w:t>工</w:t>
            </w:r>
            <w:r w:rsidRPr="00A05015">
              <w:rPr>
                <w:rFonts w:ascii="Times New Roman" w:eastAsia="標楷體" w:hAnsi="Times New Roman" w:cs="Times New Roman" w:hint="eastAsia"/>
                <w:lang w:eastAsia="zh-HK"/>
              </w:rPr>
              <w:t>作紙</w:t>
            </w:r>
          </w:p>
        </w:tc>
      </w:tr>
    </w:tbl>
    <w:p w14:paraId="1637DBCF" w14:textId="77777777" w:rsidR="00750C24" w:rsidRPr="009D2723" w:rsidRDefault="00750C24" w:rsidP="00000B98">
      <w:pPr>
        <w:jc w:val="both"/>
        <w:rPr>
          <w:rFonts w:ascii="Times New Roman" w:eastAsia="標楷體" w:hAnsi="Times New Roman" w:cs="Times New Roman"/>
          <w:lang w:eastAsia="zh-HK"/>
        </w:rPr>
      </w:pPr>
    </w:p>
    <w:p w14:paraId="77F85C47" w14:textId="77777777" w:rsidR="000562D9" w:rsidRDefault="00750C24" w:rsidP="00000B98">
      <w:pPr>
        <w:ind w:leftChars="-295" w:hangingChars="295" w:hanging="708"/>
        <w:jc w:val="both"/>
        <w:rPr>
          <w:rFonts w:ascii="Times New Roman" w:hAnsi="Times New Roman" w:cs="Times New Roman"/>
        </w:rPr>
      </w:pPr>
      <w:r w:rsidRPr="009153B9">
        <w:rPr>
          <w:rFonts w:ascii="Times New Roman" w:hAnsi="Times New Roman" w:cs="Times New Roman" w:hint="eastAsia"/>
        </w:rPr>
        <w:t>教學流程建議</w:t>
      </w:r>
    </w:p>
    <w:p w14:paraId="0DF905F5" w14:textId="77777777" w:rsidR="00750C24" w:rsidRPr="000562D9" w:rsidRDefault="000562D9" w:rsidP="000562D9">
      <w:pPr>
        <w:ind w:leftChars="-295" w:left="1" w:hangingChars="295" w:hanging="709"/>
        <w:jc w:val="center"/>
        <w:rPr>
          <w:rFonts w:ascii="Times New Roman" w:hAnsi="Times New Roman" w:cs="Times New Roman"/>
          <w:b/>
          <w:lang w:eastAsia="zh-HK"/>
        </w:rPr>
      </w:pPr>
      <w:r w:rsidRPr="000562D9">
        <w:rPr>
          <w:rFonts w:ascii="Times New Roman" w:hAnsi="Times New Roman" w:cs="Times New Roman" w:hint="eastAsia"/>
          <w:b/>
          <w:lang w:eastAsia="zh-HK"/>
        </w:rPr>
        <w:t>第</w:t>
      </w:r>
      <w:r w:rsidRPr="000562D9">
        <w:rPr>
          <w:rFonts w:ascii="Times New Roman" w:hAnsi="Times New Roman" w:cs="Times New Roman" w:hint="eastAsia"/>
          <w:b/>
          <w:lang w:eastAsia="zh-HK"/>
        </w:rPr>
        <w:t>1</w:t>
      </w:r>
      <w:r w:rsidRPr="000562D9">
        <w:rPr>
          <w:rFonts w:ascii="Times New Roman" w:hAnsi="Times New Roman" w:cs="Times New Roman" w:hint="eastAsia"/>
          <w:b/>
          <w:lang w:eastAsia="zh-HK"/>
        </w:rPr>
        <w:t>節</w:t>
      </w:r>
    </w:p>
    <w:tbl>
      <w:tblPr>
        <w:tblStyle w:val="TableGrid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812"/>
        <w:gridCol w:w="1559"/>
        <w:gridCol w:w="993"/>
      </w:tblGrid>
      <w:tr w:rsidR="00750C24" w:rsidRPr="00B23623" w14:paraId="741AD9FB" w14:textId="77777777" w:rsidTr="00B96392">
        <w:trPr>
          <w:trHeight w:val="261"/>
          <w:jc w:val="center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14:paraId="25664CB7" w14:textId="77777777" w:rsidR="00750C24" w:rsidRPr="00B23623" w:rsidRDefault="00750C24" w:rsidP="001E5F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學習階段</w:t>
            </w:r>
          </w:p>
        </w:tc>
        <w:tc>
          <w:tcPr>
            <w:tcW w:w="5812" w:type="dxa"/>
            <w:shd w:val="clear" w:color="auto" w:fill="FFE599" w:themeFill="accent4" w:themeFillTint="66"/>
            <w:vAlign w:val="center"/>
          </w:tcPr>
          <w:p w14:paraId="6099D19C" w14:textId="77777777" w:rsidR="00750C24" w:rsidRPr="00B23623" w:rsidRDefault="00750C24" w:rsidP="001E5F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學習活動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80B324E" w14:textId="77777777" w:rsidR="00750C24" w:rsidRPr="00B23623" w:rsidRDefault="00750C24" w:rsidP="001E5F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教學資源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30958BA4" w14:textId="77777777" w:rsidR="00750C24" w:rsidRPr="00B23623" w:rsidRDefault="00750C24" w:rsidP="001E5F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時間</w:t>
            </w:r>
          </w:p>
        </w:tc>
      </w:tr>
      <w:tr w:rsidR="00750C24" w:rsidRPr="00B23623" w14:paraId="0D26FFDB" w14:textId="77777777" w:rsidTr="00B96392">
        <w:trPr>
          <w:trHeight w:val="1788"/>
          <w:jc w:val="center"/>
        </w:trPr>
        <w:tc>
          <w:tcPr>
            <w:tcW w:w="1271" w:type="dxa"/>
            <w:vAlign w:val="center"/>
          </w:tcPr>
          <w:p w14:paraId="4529765B" w14:textId="77777777" w:rsidR="00750C24" w:rsidRPr="00B23623" w:rsidRDefault="00750C24" w:rsidP="00086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引入階段</w:t>
            </w:r>
          </w:p>
        </w:tc>
        <w:tc>
          <w:tcPr>
            <w:tcW w:w="5812" w:type="dxa"/>
          </w:tcPr>
          <w:p w14:paraId="62AE6AC8" w14:textId="77777777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播放影片《緬甸小食紮根澳門傳揚異國風味》</w:t>
            </w:r>
            <w:proofErr w:type="gramStart"/>
            <w:r w:rsidRPr="00B23623">
              <w:rPr>
                <w:rFonts w:ascii="Times New Roman" w:eastAsia="標楷體" w:hAnsi="Times New Roman" w:cs="Times New Roman"/>
                <w:sz w:val="22"/>
              </w:rPr>
              <w:t>（</w:t>
            </w:r>
            <w:proofErr w:type="gramEnd"/>
            <w:r w:rsidRPr="00B23623">
              <w:rPr>
                <w:rFonts w:ascii="Times New Roman" w:eastAsia="標楷體" w:hAnsi="Times New Roman" w:cs="Times New Roman"/>
                <w:sz w:val="22"/>
              </w:rPr>
              <w:t>只播出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0:00~1:16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簡介部份）</w:t>
            </w:r>
          </w:p>
          <w:p w14:paraId="58435FCF" w14:textId="77777777" w:rsidR="00EB03DC" w:rsidRPr="00B23623" w:rsidRDefault="00AE59BD" w:rsidP="00EB03D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hyperlink r:id="rId8" w:history="1">
              <w:r w:rsidR="00EB03DC" w:rsidRPr="00B23623">
                <w:rPr>
                  <w:rStyle w:val="Hyperlink"/>
                  <w:rFonts w:ascii="Times New Roman" w:eastAsia="標楷體" w:hAnsi="Times New Roman" w:cs="Times New Roman"/>
                  <w:sz w:val="18"/>
                  <w:szCs w:val="18"/>
                </w:rPr>
                <w:t>https://youtu.be/A8x4sdq1oUQ</w:t>
              </w:r>
            </w:hyperlink>
          </w:p>
          <w:p w14:paraId="2BBF6A48" w14:textId="77777777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分享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  <w:p w14:paraId="695D1D14" w14:textId="77777777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1)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同學有經常光顧的小食店嗎？</w:t>
            </w:r>
          </w:p>
          <w:p w14:paraId="343168B3" w14:textId="1221CF99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2)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同學</w:t>
            </w:r>
            <w:r w:rsidR="005C75B8">
              <w:rPr>
                <w:rFonts w:ascii="Times New Roman" w:eastAsia="標楷體" w:hAnsi="Times New Roman" w:cs="Times New Roman" w:hint="eastAsia"/>
                <w:sz w:val="22"/>
              </w:rPr>
              <w:t>日常是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如何知道哪間食店是「必吃」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?</w:t>
            </w:r>
          </w:p>
          <w:p w14:paraId="668A6C19" w14:textId="6CFC7D84" w:rsidR="001E74D6" w:rsidRPr="00B23623" w:rsidRDefault="00EB03DC" w:rsidP="003D23B8">
            <w:pPr>
              <w:pStyle w:val="ListParagraph"/>
              <w:ind w:leftChars="0"/>
              <w:jc w:val="both"/>
              <w:rPr>
                <w:rFonts w:ascii="Times New Roman" w:eastAsia="標楷體" w:hAnsi="Times New Roman" w:cs="Times New Roman"/>
                <w:i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引進：現時很多人透過手機應用程式搜尋</w:t>
            </w:r>
            <w:proofErr w:type="gramStart"/>
            <w:r w:rsidRPr="00B23623">
              <w:rPr>
                <w:rFonts w:ascii="Times New Roman" w:eastAsia="標楷體" w:hAnsi="Times New Roman" w:cs="Times New Roman"/>
                <w:sz w:val="22"/>
              </w:rPr>
              <w:t>網紅店</w:t>
            </w:r>
            <w:proofErr w:type="gramEnd"/>
            <w:r w:rsidR="003D23B8">
              <w:rPr>
                <w:rFonts w:ascii="Times New Roman" w:eastAsia="標楷體" w:hAnsi="Times New Roman" w:cs="Times New Roman" w:hint="eastAsia"/>
                <w:sz w:val="22"/>
              </w:rPr>
              <w:t>（不單包括食店）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1559" w:type="dxa"/>
          </w:tcPr>
          <w:p w14:paraId="6761E973" w14:textId="77777777" w:rsidR="000B0413" w:rsidRPr="00B23623" w:rsidRDefault="000B0413" w:rsidP="00B96392">
            <w:pPr>
              <w:jc w:val="both"/>
              <w:rPr>
                <w:rFonts w:ascii="Times New Roman" w:eastAsia="標楷體" w:hAnsi="Times New Roman" w:cs="Times New Roman"/>
                <w:bCs/>
                <w:noProof/>
                <w:lang w:eastAsia="zh-HK"/>
              </w:rPr>
            </w:pPr>
          </w:p>
          <w:p w14:paraId="3245CFF9" w14:textId="77777777" w:rsidR="001F37D8" w:rsidRPr="00B23623" w:rsidRDefault="00EB03DC" w:rsidP="00B9639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影片、</w:t>
            </w:r>
            <w:r w:rsidRPr="00B23623">
              <w:rPr>
                <w:rFonts w:ascii="Times New Roman" w:eastAsia="標楷體" w:hAnsi="Times New Roman" w:cs="Times New Roman"/>
              </w:rPr>
              <w:t>PPT</w:t>
            </w:r>
          </w:p>
        </w:tc>
        <w:tc>
          <w:tcPr>
            <w:tcW w:w="993" w:type="dxa"/>
          </w:tcPr>
          <w:p w14:paraId="3B484C37" w14:textId="77777777" w:rsidR="00B96392" w:rsidRPr="00B23623" w:rsidRDefault="00B96392" w:rsidP="00000B9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FA09BC4" w14:textId="77777777" w:rsidR="00750C24" w:rsidRPr="00B23623" w:rsidRDefault="00EB03DC" w:rsidP="00000B98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6</w:t>
            </w:r>
            <w:r w:rsidR="00750C24" w:rsidRPr="00B23623">
              <w:rPr>
                <w:rFonts w:ascii="Times New Roman" w:eastAsia="標楷體" w:hAnsi="Times New Roman" w:cs="Times New Roman"/>
                <w:lang w:eastAsia="zh-HK"/>
              </w:rPr>
              <w:t>分鐘</w:t>
            </w:r>
          </w:p>
          <w:p w14:paraId="2F849A7A" w14:textId="77777777" w:rsidR="001F37D8" w:rsidRPr="00B23623" w:rsidRDefault="001F37D8" w:rsidP="00000B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62025" w:rsidRPr="00B23623" w14:paraId="5F039587" w14:textId="77777777" w:rsidTr="00B96392">
        <w:trPr>
          <w:trHeight w:val="416"/>
          <w:jc w:val="center"/>
        </w:trPr>
        <w:tc>
          <w:tcPr>
            <w:tcW w:w="1271" w:type="dxa"/>
            <w:vAlign w:val="center"/>
          </w:tcPr>
          <w:p w14:paraId="2C323D9D" w14:textId="77777777" w:rsidR="00B62025" w:rsidRPr="00B23623" w:rsidRDefault="00B62025" w:rsidP="00086712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發展階段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E728DB3" w14:textId="11318F84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一、概</w:t>
            </w:r>
            <w:proofErr w:type="gramStart"/>
            <w:r w:rsidRPr="00B23623">
              <w:rPr>
                <w:rFonts w:ascii="Times New Roman" w:eastAsia="標楷體" w:hAnsi="Times New Roman" w:cs="Times New Roman"/>
                <w:sz w:val="22"/>
              </w:rPr>
              <w:t>覽網紅</w:t>
            </w:r>
            <w:proofErr w:type="gramEnd"/>
            <w:r w:rsidR="0017210A">
              <w:rPr>
                <w:rFonts w:ascii="Times New Roman" w:eastAsia="標楷體" w:hAnsi="Times New Roman" w:cs="Times New Roman" w:hint="eastAsia"/>
                <w:sz w:val="22"/>
              </w:rPr>
              <w:t>商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店</w:t>
            </w:r>
          </w:p>
          <w:p w14:paraId="2BB2C174" w14:textId="2D00E1B2" w:rsidR="00EB03DC" w:rsidRPr="00B23623" w:rsidRDefault="00EB03DC" w:rsidP="00EB03DC">
            <w:pPr>
              <w:pStyle w:val="ListParagraph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藉此對成為</w:t>
            </w:r>
            <w:r w:rsidR="0017210A">
              <w:rPr>
                <w:rFonts w:ascii="Times New Roman" w:eastAsia="標楷體" w:hAnsi="Times New Roman" w:cs="Times New Roman" w:hint="eastAsia"/>
                <w:sz w:val="22"/>
              </w:rPr>
              <w:t>應用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程式中受歡迎</w:t>
            </w:r>
            <w:r w:rsidR="0017210A">
              <w:rPr>
                <w:rFonts w:ascii="Times New Roman" w:eastAsia="標楷體" w:hAnsi="Times New Roman" w:cs="Times New Roman" w:hint="eastAsia"/>
                <w:sz w:val="22"/>
              </w:rPr>
              <w:t>商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店的因素有初步了解。</w:t>
            </w:r>
          </w:p>
          <w:p w14:paraId="03B4462D" w14:textId="7A49C287" w:rsidR="00EB03DC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AB8B039" w14:textId="77777777" w:rsidR="005C75B8" w:rsidRPr="00B23623" w:rsidRDefault="005C75B8" w:rsidP="00EB03DC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35F4E751" w14:textId="77777777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二、分組討論</w:t>
            </w:r>
          </w:p>
          <w:p w14:paraId="0F5AE665" w14:textId="3E5DE2D8" w:rsidR="00EB03DC" w:rsidRPr="00B23623" w:rsidRDefault="00EB03DC" w:rsidP="00EB03DC">
            <w:pPr>
              <w:pStyle w:val="ListParagraph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小組共同經營</w:t>
            </w:r>
            <w:proofErr w:type="gramStart"/>
            <w:r w:rsidRPr="00B23623">
              <w:rPr>
                <w:rFonts w:ascii="Times New Roman" w:eastAsia="標楷體" w:hAnsi="Times New Roman" w:cs="Times New Roman"/>
                <w:sz w:val="22"/>
              </w:rPr>
              <w:t>一家網紅</w:t>
            </w:r>
            <w:r w:rsidR="0017210A">
              <w:rPr>
                <w:rFonts w:ascii="Times New Roman" w:eastAsia="標楷體" w:hAnsi="Times New Roman" w:cs="Times New Roman" w:hint="eastAsia"/>
                <w:sz w:val="22"/>
              </w:rPr>
              <w:t>商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店</w:t>
            </w:r>
            <w:proofErr w:type="gramEnd"/>
            <w:r w:rsidR="00713A3B">
              <w:rPr>
                <w:rFonts w:ascii="Times New Roman" w:eastAsia="標楷體" w:hAnsi="Times New Roman" w:cs="Times New Roman" w:hint="eastAsia"/>
                <w:sz w:val="22"/>
              </w:rPr>
              <w:t>，可自由選擇平台。</w:t>
            </w:r>
          </w:p>
          <w:p w14:paraId="2D456D9C" w14:textId="77777777" w:rsidR="00EB03DC" w:rsidRPr="00B23623" w:rsidRDefault="00EB03DC" w:rsidP="00EB03DC">
            <w:pPr>
              <w:pStyle w:val="ListParagraph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利用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Mind map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方式描繪出小組的經營手法。</w:t>
            </w:r>
          </w:p>
          <w:p w14:paraId="68E6AAC5" w14:textId="5C66BAA3" w:rsidR="005C75B8" w:rsidRPr="005C75B8" w:rsidRDefault="00D76144" w:rsidP="005C75B8">
            <w:pPr>
              <w:pStyle w:val="ListParagraph"/>
              <w:numPr>
                <w:ilvl w:val="0"/>
                <w:numId w:val="43"/>
              </w:numPr>
              <w:tabs>
                <w:tab w:val="left" w:pos="317"/>
              </w:tabs>
              <w:ind w:leftChars="0" w:left="317" w:hanging="317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分析</w:t>
            </w:r>
            <w:r w:rsidR="005C75B8" w:rsidRPr="005C75B8">
              <w:rPr>
                <w:rFonts w:ascii="Times New Roman" w:eastAsia="標楷體" w:hAnsi="Times New Roman" w:cs="Times New Roman" w:hint="eastAsia"/>
                <w:sz w:val="22"/>
              </w:rPr>
              <w:t>短期和長期因素分別有那些？</w:t>
            </w:r>
          </w:p>
          <w:p w14:paraId="03FA7A38" w14:textId="77777777" w:rsidR="004B53A1" w:rsidRDefault="004B53A1" w:rsidP="005C75B8">
            <w:pPr>
              <w:pStyle w:val="ListParagraph"/>
              <w:numPr>
                <w:ilvl w:val="0"/>
                <w:numId w:val="43"/>
              </w:numPr>
              <w:tabs>
                <w:tab w:val="left" w:pos="317"/>
              </w:tabs>
              <w:ind w:leftChars="0" w:left="317" w:hanging="317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會遇到甚麼困難與挑戰？</w:t>
            </w:r>
          </w:p>
          <w:p w14:paraId="5B8AC6FF" w14:textId="543B5A0D" w:rsidR="00EB03DC" w:rsidRPr="005C75B8" w:rsidRDefault="005C75B8" w:rsidP="005C75B8">
            <w:pPr>
              <w:pStyle w:val="ListParagraph"/>
              <w:numPr>
                <w:ilvl w:val="0"/>
                <w:numId w:val="43"/>
              </w:numPr>
              <w:tabs>
                <w:tab w:val="left" w:pos="317"/>
              </w:tabs>
              <w:ind w:leftChars="0" w:left="317" w:hanging="317"/>
              <w:rPr>
                <w:rFonts w:ascii="Times New Roman" w:eastAsia="標楷體" w:hAnsi="Times New Roman" w:cs="Times New Roman"/>
                <w:sz w:val="22"/>
              </w:rPr>
            </w:pPr>
            <w:r w:rsidRPr="005C75B8">
              <w:rPr>
                <w:rFonts w:ascii="Times New Roman" w:eastAsia="標楷體" w:hAnsi="Times New Roman" w:cs="Times New Roman" w:hint="eastAsia"/>
                <w:sz w:val="22"/>
              </w:rPr>
              <w:t>有何應對策略？</w:t>
            </w:r>
          </w:p>
          <w:p w14:paraId="47DD92C3" w14:textId="77777777" w:rsidR="005C75B8" w:rsidRDefault="005C75B8" w:rsidP="00EB03DC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6010FDB" w14:textId="37C2D120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三、分組報告</w:t>
            </w:r>
          </w:p>
          <w:p w14:paraId="21CA41FE" w14:textId="3193CA3E" w:rsidR="00EB03DC" w:rsidRPr="00B23623" w:rsidRDefault="00EB03DC" w:rsidP="00EB03DC">
            <w:pPr>
              <w:pStyle w:val="ListParagraph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各組派代表向全班簡介</w:t>
            </w:r>
            <w:r w:rsidR="00AD4EBF">
              <w:rPr>
                <w:rFonts w:ascii="Times New Roman" w:eastAsia="標楷體" w:hAnsi="Times New Roman" w:cs="Times New Roman" w:hint="eastAsia"/>
                <w:sz w:val="22"/>
              </w:rPr>
              <w:t>工作紙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內容。</w:t>
            </w:r>
          </w:p>
          <w:p w14:paraId="67526372" w14:textId="77777777" w:rsidR="00EB03DC" w:rsidRPr="00B23623" w:rsidRDefault="00EB03DC" w:rsidP="00EB03DC">
            <w:pPr>
              <w:pStyle w:val="ListParagraph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教師就每組報告內容中與教學主題相關的點子作出反饋。</w:t>
            </w:r>
          </w:p>
          <w:p w14:paraId="5EBDF2C4" w14:textId="77777777" w:rsidR="00EB03DC" w:rsidRPr="00B23623" w:rsidRDefault="00EB03DC" w:rsidP="00EB03DC">
            <w:pPr>
              <w:pStyle w:val="ListParagraph"/>
              <w:ind w:leftChars="0"/>
              <w:rPr>
                <w:rFonts w:ascii="Times New Roman" w:eastAsia="標楷體" w:hAnsi="Times New Roman" w:cs="Times New Roman"/>
                <w:sz w:val="22"/>
              </w:rPr>
            </w:pPr>
          </w:p>
          <w:p w14:paraId="381727B0" w14:textId="77777777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四、播放影片《緬甸小食扎紮根澳門傳揚異國風味》</w:t>
            </w:r>
            <w:proofErr w:type="gramStart"/>
            <w:r w:rsidRPr="00B23623">
              <w:rPr>
                <w:rFonts w:ascii="Times New Roman" w:eastAsia="標楷體" w:hAnsi="Times New Roman" w:cs="Times New Roman"/>
                <w:sz w:val="22"/>
              </w:rPr>
              <w:t>（</w:t>
            </w:r>
            <w:proofErr w:type="gramEnd"/>
            <w:r w:rsidRPr="00B23623">
              <w:rPr>
                <w:rFonts w:ascii="Times New Roman" w:eastAsia="標楷體" w:hAnsi="Times New Roman" w:cs="Times New Roman"/>
                <w:sz w:val="22"/>
              </w:rPr>
              <w:t>續播出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1:16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～結束）</w:t>
            </w:r>
          </w:p>
          <w:p w14:paraId="6B5A66A6" w14:textId="77777777" w:rsidR="00EB03DC" w:rsidRPr="00B23623" w:rsidRDefault="00AE59BD" w:rsidP="00EB03DC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hyperlink r:id="rId9" w:history="1">
              <w:r w:rsidR="00EB03DC" w:rsidRPr="00B23623">
                <w:rPr>
                  <w:rStyle w:val="Hyperlink"/>
                  <w:rFonts w:ascii="Times New Roman" w:eastAsia="標楷體" w:hAnsi="Times New Roman" w:cs="Times New Roman"/>
                  <w:sz w:val="18"/>
                  <w:szCs w:val="18"/>
                </w:rPr>
                <w:t>https://youtu.be/A8x4sdq1oUQ</w:t>
              </w:r>
            </w:hyperlink>
          </w:p>
          <w:p w14:paraId="0620D4BC" w14:textId="77777777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分享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  <w:p w14:paraId="348DEF76" w14:textId="77777777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 xml:space="preserve">1) 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影片中食店負責人成功經營的心得是甚麼？</w:t>
            </w:r>
          </w:p>
          <w:p w14:paraId="4428606D" w14:textId="4B930F58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 xml:space="preserve">2) 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他所堅持的有何困難？要取得同樣的成功</w:t>
            </w:r>
            <w:r w:rsidR="00D273E3"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有更快捷的方法嗎？</w:t>
            </w:r>
          </w:p>
          <w:p w14:paraId="5C081847" w14:textId="77777777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3D983E19" w14:textId="77777777" w:rsidR="00B61AF9" w:rsidRPr="00B23623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小結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堅持承傳和用真材實料不易，卻是取得真正成功不二法門。</w:t>
            </w:r>
          </w:p>
        </w:tc>
        <w:tc>
          <w:tcPr>
            <w:tcW w:w="1559" w:type="dxa"/>
          </w:tcPr>
          <w:p w14:paraId="14932AEA" w14:textId="77777777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lastRenderedPageBreak/>
              <w:t>PPT</w:t>
            </w:r>
          </w:p>
          <w:p w14:paraId="6CE200B6" w14:textId="77777777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35423EAE" w14:textId="77777777" w:rsidR="00EB03DC" w:rsidRPr="00B23623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96B56BA" w14:textId="1A4D6C3A" w:rsidR="00EB03DC" w:rsidRDefault="00EB03DC" w:rsidP="00EB03DC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273DA7BE" w14:textId="77777777" w:rsidR="005C75B8" w:rsidRPr="00B23623" w:rsidRDefault="005C75B8" w:rsidP="00EB03DC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35EAFC48" w14:textId="77777777" w:rsidR="00B61AF9" w:rsidRPr="00B23623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PPT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、工作紙</w:t>
            </w:r>
          </w:p>
        </w:tc>
        <w:tc>
          <w:tcPr>
            <w:tcW w:w="993" w:type="dxa"/>
          </w:tcPr>
          <w:p w14:paraId="12DD206A" w14:textId="77777777" w:rsidR="003C2BC9" w:rsidRPr="00B23623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lastRenderedPageBreak/>
              <w:t>2</w:t>
            </w:r>
            <w:r w:rsidRPr="00B23623">
              <w:rPr>
                <w:rFonts w:ascii="Times New Roman" w:eastAsia="標楷體" w:hAnsi="Times New Roman" w:cs="Times New Roman"/>
                <w:lang w:eastAsia="zh-HK"/>
              </w:rPr>
              <w:t>分鐘</w:t>
            </w:r>
          </w:p>
          <w:p w14:paraId="48313635" w14:textId="77777777" w:rsidR="00EB03DC" w:rsidRPr="00B23623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2F975D5" w14:textId="77777777" w:rsidR="00EB03DC" w:rsidRPr="00B23623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72A3967" w14:textId="0358E01F" w:rsidR="00EB03DC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39AAC4E" w14:textId="77777777" w:rsidR="005C75B8" w:rsidRPr="00B23623" w:rsidRDefault="005C75B8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9E91A22" w14:textId="77777777" w:rsidR="00EB03DC" w:rsidRPr="00B23623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10</w:t>
            </w:r>
            <w:r w:rsidRPr="00B23623">
              <w:rPr>
                <w:rFonts w:ascii="Times New Roman" w:eastAsia="標楷體" w:hAnsi="Times New Roman" w:cs="Times New Roman"/>
                <w:lang w:eastAsia="zh-HK"/>
              </w:rPr>
              <w:t>分鐘</w:t>
            </w:r>
          </w:p>
          <w:p w14:paraId="4E9C4B8A" w14:textId="77777777" w:rsidR="00EB03DC" w:rsidRPr="00B23623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D0AC805" w14:textId="1A543063" w:rsidR="00EB03DC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AD10EDF" w14:textId="313450BD" w:rsidR="005C75B8" w:rsidRDefault="005C75B8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3F0A2054" w14:textId="0286FCCD" w:rsidR="005C75B8" w:rsidRDefault="005C75B8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F9D067D" w14:textId="160E9DDD" w:rsidR="005C75B8" w:rsidRDefault="005C75B8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49CAF775" w14:textId="0A842AFC" w:rsidR="005C75B8" w:rsidRDefault="005C75B8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B71B31B" w14:textId="77777777" w:rsidR="005C75B8" w:rsidRPr="00B23623" w:rsidRDefault="005C75B8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1A84E53" w14:textId="77777777" w:rsidR="00EB03DC" w:rsidRPr="00B23623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30D165D9" w14:textId="77777777" w:rsidR="00EB03DC" w:rsidRPr="00B23623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10</w:t>
            </w:r>
            <w:r w:rsidRPr="00B23623">
              <w:rPr>
                <w:rFonts w:ascii="Times New Roman" w:eastAsia="標楷體" w:hAnsi="Times New Roman" w:cs="Times New Roman"/>
                <w:lang w:eastAsia="zh-HK"/>
              </w:rPr>
              <w:t>分鐘</w:t>
            </w:r>
          </w:p>
          <w:p w14:paraId="6C3D094D" w14:textId="77777777" w:rsidR="00EB03DC" w:rsidRPr="00B23623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C9AC1A6" w14:textId="77777777" w:rsidR="00EB03DC" w:rsidRPr="00B23623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803EA79" w14:textId="77777777" w:rsidR="00EB03DC" w:rsidRPr="00B23623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94716D3" w14:textId="77777777" w:rsidR="00EB03DC" w:rsidRPr="00B23623" w:rsidRDefault="00EB03DC" w:rsidP="00EB03D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7436197" w14:textId="77777777" w:rsidR="00EB03DC" w:rsidRPr="00B23623" w:rsidRDefault="009F0DA7" w:rsidP="00EB03D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10</w:t>
            </w:r>
            <w:r w:rsidR="00EB03DC" w:rsidRPr="00B23623">
              <w:rPr>
                <w:rFonts w:ascii="Times New Roman" w:eastAsia="標楷體" w:hAnsi="Times New Roman" w:cs="Times New Roman"/>
                <w:lang w:eastAsia="zh-HK"/>
              </w:rPr>
              <w:t>分鐘</w:t>
            </w:r>
          </w:p>
        </w:tc>
      </w:tr>
      <w:tr w:rsidR="00B62025" w:rsidRPr="00B23623" w14:paraId="25888F89" w14:textId="77777777" w:rsidTr="00B96392">
        <w:trPr>
          <w:trHeight w:val="1266"/>
          <w:jc w:val="center"/>
        </w:trPr>
        <w:tc>
          <w:tcPr>
            <w:tcW w:w="1271" w:type="dxa"/>
            <w:vAlign w:val="center"/>
          </w:tcPr>
          <w:p w14:paraId="278C344F" w14:textId="77777777" w:rsidR="00B62025" w:rsidRPr="00B23623" w:rsidRDefault="00B62025" w:rsidP="00086712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lastRenderedPageBreak/>
              <w:t>總結</w:t>
            </w:r>
            <w:r w:rsidRPr="00B23623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5812" w:type="dxa"/>
          </w:tcPr>
          <w:p w14:paraId="48BF937D" w14:textId="4E9FC4A1" w:rsidR="00B646EA" w:rsidRPr="00B23623" w:rsidRDefault="00EB03DC" w:rsidP="003D23B8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</w:rPr>
              <w:t>教師指出無論是</w:t>
            </w:r>
            <w:r w:rsidR="003D23B8">
              <w:rPr>
                <w:rFonts w:ascii="Times New Roman" w:eastAsia="標楷體" w:hAnsi="Times New Roman" w:cs="Times New Roman" w:hint="eastAsia"/>
              </w:rPr>
              <w:t>經營生意</w:t>
            </w:r>
            <w:r w:rsidRPr="00B23623">
              <w:rPr>
                <w:rFonts w:ascii="Times New Roman" w:eastAsia="標楷體" w:hAnsi="Times New Roman" w:cs="Times New Roman"/>
              </w:rPr>
              <w:t>、學業還是人生，要成功是有多種因素的，當中，能取得持續成功的因素，往往都是不容易堅持，卻是非常有價值的。</w:t>
            </w:r>
          </w:p>
        </w:tc>
        <w:tc>
          <w:tcPr>
            <w:tcW w:w="1559" w:type="dxa"/>
          </w:tcPr>
          <w:p w14:paraId="788A059D" w14:textId="77777777" w:rsidR="00B62025" w:rsidRPr="00B23623" w:rsidRDefault="00B61AF9" w:rsidP="00B61A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投影片</w:t>
            </w:r>
          </w:p>
        </w:tc>
        <w:tc>
          <w:tcPr>
            <w:tcW w:w="993" w:type="dxa"/>
          </w:tcPr>
          <w:p w14:paraId="620644C1" w14:textId="77777777" w:rsidR="00B62025" w:rsidRPr="00B23623" w:rsidRDefault="009F0DA7" w:rsidP="009153B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2</w:t>
            </w:r>
            <w:r w:rsidR="009153B9" w:rsidRPr="00B23623">
              <w:rPr>
                <w:rFonts w:ascii="Times New Roman" w:eastAsia="標楷體" w:hAnsi="Times New Roman" w:cs="Times New Roman"/>
                <w:lang w:eastAsia="zh-HK"/>
              </w:rPr>
              <w:t>分鐘</w:t>
            </w:r>
          </w:p>
        </w:tc>
      </w:tr>
      <w:tr w:rsidR="00EB03DC" w:rsidRPr="00B23623" w14:paraId="2499C940" w14:textId="77777777" w:rsidTr="00B96392">
        <w:trPr>
          <w:trHeight w:val="1266"/>
          <w:jc w:val="center"/>
        </w:trPr>
        <w:tc>
          <w:tcPr>
            <w:tcW w:w="1271" w:type="dxa"/>
            <w:vAlign w:val="center"/>
          </w:tcPr>
          <w:p w14:paraId="02F73212" w14:textId="77777777" w:rsidR="00EB03DC" w:rsidRPr="00B23623" w:rsidRDefault="00EB03DC" w:rsidP="00EB03DC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延伸活動</w:t>
            </w:r>
          </w:p>
        </w:tc>
        <w:tc>
          <w:tcPr>
            <w:tcW w:w="5812" w:type="dxa"/>
          </w:tcPr>
          <w:p w14:paraId="604891F6" w14:textId="01460160" w:rsidR="00EB03DC" w:rsidRPr="00B23623" w:rsidRDefault="00EB03DC" w:rsidP="003E2CD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回到組中，在原有</w:t>
            </w:r>
            <w:r w:rsidR="00431400">
              <w:rPr>
                <w:rFonts w:ascii="Times New Roman" w:eastAsia="標楷體" w:hAnsi="Times New Roman" w:cs="Times New Roman" w:hint="eastAsia"/>
              </w:rPr>
              <w:t>工作紙</w:t>
            </w:r>
            <w:r w:rsidRPr="00B23623">
              <w:rPr>
                <w:rFonts w:ascii="Times New Roman" w:eastAsia="標楷體" w:hAnsi="Times New Roman" w:cs="Times New Roman"/>
              </w:rPr>
              <w:t>的基礎下作出改善，準備下一節報告。</w:t>
            </w:r>
          </w:p>
        </w:tc>
        <w:tc>
          <w:tcPr>
            <w:tcW w:w="1559" w:type="dxa"/>
          </w:tcPr>
          <w:p w14:paraId="5B1477C3" w14:textId="77777777" w:rsidR="00EB03DC" w:rsidRPr="00B23623" w:rsidRDefault="00EB03DC" w:rsidP="00B61A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14:paraId="3B436C2D" w14:textId="77777777" w:rsidR="00EB03DC" w:rsidRPr="00B23623" w:rsidRDefault="00EB03DC" w:rsidP="009153B9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3ACA59FE" w14:textId="77777777" w:rsidR="00123CF4" w:rsidRDefault="00123CF4" w:rsidP="00000B98">
      <w:pPr>
        <w:jc w:val="both"/>
      </w:pPr>
    </w:p>
    <w:p w14:paraId="7FEB3285" w14:textId="77777777" w:rsidR="00123CF4" w:rsidRPr="00123CF4" w:rsidRDefault="00123CF4" w:rsidP="00123CF4">
      <w:pPr>
        <w:jc w:val="center"/>
        <w:rPr>
          <w:rFonts w:ascii="Times New Roman" w:eastAsia="標楷體" w:hAnsi="Times New Roman" w:cs="Times New Roman"/>
          <w:b/>
        </w:rPr>
      </w:pPr>
      <w:r w:rsidRPr="00123CF4">
        <w:rPr>
          <w:rFonts w:ascii="Times New Roman" w:eastAsia="標楷體" w:hAnsi="Times New Roman" w:cs="Times New Roman" w:hint="eastAsia"/>
          <w:b/>
          <w:lang w:eastAsia="zh-HK"/>
        </w:rPr>
        <w:t>第</w:t>
      </w:r>
      <w:r w:rsidRPr="00123CF4">
        <w:rPr>
          <w:rFonts w:ascii="Times New Roman" w:eastAsia="標楷體" w:hAnsi="Times New Roman" w:cs="Times New Roman" w:hint="eastAsia"/>
          <w:b/>
        </w:rPr>
        <w:t>2</w:t>
      </w:r>
      <w:r w:rsidRPr="00123CF4">
        <w:rPr>
          <w:rFonts w:ascii="Times New Roman" w:eastAsia="標楷體" w:hAnsi="Times New Roman" w:cs="Times New Roman" w:hint="eastAsia"/>
          <w:b/>
          <w:lang w:eastAsia="zh-HK"/>
        </w:rPr>
        <w:t>節</w:t>
      </w:r>
    </w:p>
    <w:tbl>
      <w:tblPr>
        <w:tblStyle w:val="TableGrid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812"/>
        <w:gridCol w:w="1559"/>
        <w:gridCol w:w="993"/>
      </w:tblGrid>
      <w:tr w:rsidR="00123CF4" w:rsidRPr="00B23623" w14:paraId="40F7D0DE" w14:textId="77777777" w:rsidTr="00BA4D39">
        <w:trPr>
          <w:trHeight w:val="261"/>
          <w:jc w:val="center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14:paraId="7CFE22EE" w14:textId="77777777" w:rsidR="00123CF4" w:rsidRPr="00B23623" w:rsidRDefault="00123CF4" w:rsidP="00BA4D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學習階段</w:t>
            </w:r>
          </w:p>
        </w:tc>
        <w:tc>
          <w:tcPr>
            <w:tcW w:w="5812" w:type="dxa"/>
            <w:shd w:val="clear" w:color="auto" w:fill="FFE599" w:themeFill="accent4" w:themeFillTint="66"/>
            <w:vAlign w:val="center"/>
          </w:tcPr>
          <w:p w14:paraId="3C8F062A" w14:textId="77777777" w:rsidR="00123CF4" w:rsidRPr="00B23623" w:rsidRDefault="00123CF4" w:rsidP="00BA4D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學習活動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55EC3CEB" w14:textId="77777777" w:rsidR="00123CF4" w:rsidRPr="00B23623" w:rsidRDefault="00123CF4" w:rsidP="00BA4D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教學資源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62E9DE08" w14:textId="77777777" w:rsidR="00123CF4" w:rsidRPr="00B23623" w:rsidRDefault="00123CF4" w:rsidP="00BA4D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時間</w:t>
            </w:r>
          </w:p>
        </w:tc>
      </w:tr>
      <w:tr w:rsidR="00123CF4" w:rsidRPr="00B23623" w14:paraId="790D2488" w14:textId="77777777" w:rsidTr="00BA4D39">
        <w:trPr>
          <w:trHeight w:val="1788"/>
          <w:jc w:val="center"/>
        </w:trPr>
        <w:tc>
          <w:tcPr>
            <w:tcW w:w="1271" w:type="dxa"/>
            <w:vAlign w:val="center"/>
          </w:tcPr>
          <w:p w14:paraId="7E14A711" w14:textId="77777777" w:rsidR="00123CF4" w:rsidRPr="00B23623" w:rsidRDefault="00123CF4" w:rsidP="00BA4D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引入階段</w:t>
            </w:r>
          </w:p>
        </w:tc>
        <w:tc>
          <w:tcPr>
            <w:tcW w:w="5812" w:type="dxa"/>
          </w:tcPr>
          <w:p w14:paraId="795A2FE2" w14:textId="2DD34D44" w:rsidR="00735BF6" w:rsidRPr="00B23623" w:rsidRDefault="0039462F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同學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準備上節做好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的工作紙</w:t>
            </w:r>
          </w:p>
          <w:p w14:paraId="13EBE2EC" w14:textId="6B52B96E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 xml:space="preserve">1) 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上一節</w:t>
            </w:r>
            <w:r w:rsidR="00D273E3"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各組的</w:t>
            </w:r>
            <w:r w:rsidR="0039462F">
              <w:rPr>
                <w:rFonts w:ascii="Times New Roman" w:eastAsia="標楷體" w:hAnsi="Times New Roman" w:cs="Times New Roman" w:hint="eastAsia"/>
                <w:sz w:val="22"/>
              </w:rPr>
              <w:t>經營</w:t>
            </w:r>
            <w:r w:rsidR="00D36CEF">
              <w:rPr>
                <w:rFonts w:ascii="Times New Roman" w:eastAsia="標楷體" w:hAnsi="Times New Roman" w:cs="Times New Roman" w:hint="eastAsia"/>
                <w:sz w:val="22"/>
              </w:rPr>
              <w:t>方</w:t>
            </w:r>
            <w:r w:rsidR="0039462F">
              <w:rPr>
                <w:rFonts w:ascii="Times New Roman" w:eastAsia="標楷體" w:hAnsi="Times New Roman" w:cs="Times New Roman" w:hint="eastAsia"/>
                <w:sz w:val="22"/>
              </w:rPr>
              <w:t>式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中有那些你認為是較深刻的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?</w:t>
            </w:r>
          </w:p>
          <w:p w14:paraId="5B6D27E9" w14:textId="6796D268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 xml:space="preserve">2) </w:t>
            </w:r>
            <w:r w:rsidR="0039462F" w:rsidRPr="0039462F">
              <w:rPr>
                <w:rFonts w:ascii="Times New Roman" w:eastAsia="標楷體" w:hAnsi="Times New Roman" w:cs="Times New Roman" w:hint="eastAsia"/>
                <w:sz w:val="22"/>
              </w:rPr>
              <w:t>保持長期成功經營會遇到那種挑戰？</w:t>
            </w:r>
          </w:p>
          <w:p w14:paraId="6244E501" w14:textId="0E414A97" w:rsidR="00123CF4" w:rsidRPr="0039462F" w:rsidRDefault="0039462F" w:rsidP="0039462F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引導方向：誠信議題方面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59" w:type="dxa"/>
          </w:tcPr>
          <w:p w14:paraId="08123819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工作紙</w:t>
            </w:r>
          </w:p>
          <w:p w14:paraId="758AA0A4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</w:rPr>
            </w:pPr>
          </w:p>
          <w:p w14:paraId="6241A445" w14:textId="77777777" w:rsidR="00123CF4" w:rsidRPr="00B23623" w:rsidRDefault="00735BF6" w:rsidP="00735BF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PPT</w:t>
            </w:r>
          </w:p>
        </w:tc>
        <w:tc>
          <w:tcPr>
            <w:tcW w:w="993" w:type="dxa"/>
          </w:tcPr>
          <w:p w14:paraId="0B47CC1A" w14:textId="77777777" w:rsidR="00123CF4" w:rsidRPr="00B23623" w:rsidRDefault="00AA1E10" w:rsidP="00BA4D39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5</w:t>
            </w:r>
            <w:r w:rsidR="00123CF4" w:rsidRPr="00B23623">
              <w:rPr>
                <w:rFonts w:ascii="Times New Roman" w:eastAsia="標楷體" w:hAnsi="Times New Roman" w:cs="Times New Roman"/>
                <w:lang w:eastAsia="zh-HK"/>
              </w:rPr>
              <w:t>分鐘</w:t>
            </w:r>
          </w:p>
          <w:p w14:paraId="5C6DBD89" w14:textId="77777777" w:rsidR="00123CF4" w:rsidRPr="00B23623" w:rsidRDefault="00123CF4" w:rsidP="00BA4D3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35BF6" w:rsidRPr="00B23623" w14:paraId="5468C94C" w14:textId="77777777" w:rsidTr="00BA4D39">
        <w:trPr>
          <w:trHeight w:val="416"/>
          <w:jc w:val="center"/>
        </w:trPr>
        <w:tc>
          <w:tcPr>
            <w:tcW w:w="1271" w:type="dxa"/>
            <w:vAlign w:val="center"/>
          </w:tcPr>
          <w:p w14:paraId="083F679A" w14:textId="77777777" w:rsidR="00735BF6" w:rsidRPr="00B23623" w:rsidRDefault="00735BF6" w:rsidP="00735BF6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發展階段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3762B88" w14:textId="42DCE759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一、</w:t>
            </w:r>
            <w:r w:rsidR="00D36CEF">
              <w:rPr>
                <w:rFonts w:ascii="Times New Roman" w:eastAsia="標楷體" w:hAnsi="Times New Roman" w:cs="Times New Roman" w:hint="eastAsia"/>
                <w:sz w:val="22"/>
              </w:rPr>
              <w:t>探討誠信議題</w:t>
            </w:r>
          </w:p>
          <w:p w14:paraId="6770B6CD" w14:textId="7A106108" w:rsidR="00735BF6" w:rsidRPr="00B23623" w:rsidRDefault="00D36CEF" w:rsidP="00735BF6">
            <w:pPr>
              <w:pStyle w:val="ListParagraph"/>
              <w:numPr>
                <w:ilvl w:val="0"/>
                <w:numId w:val="39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lastRenderedPageBreak/>
              <w:t>成功經營的長期因素方面，可能遇到那些誠信議題有關的挑戰</w:t>
            </w:r>
            <w:r>
              <w:rPr>
                <w:rFonts w:ascii="Times New Roman" w:eastAsia="標楷體" w:hAnsi="Times New Roman" w:cs="Times New Roman"/>
                <w:sz w:val="22"/>
              </w:rPr>
              <w:t>?</w:t>
            </w:r>
          </w:p>
          <w:p w14:paraId="6A21D1BA" w14:textId="5FA0906B" w:rsidR="00735BF6" w:rsidRDefault="00D36CEF" w:rsidP="00735BF6">
            <w:pPr>
              <w:pStyle w:val="ListParagraph"/>
              <w:numPr>
                <w:ilvl w:val="0"/>
                <w:numId w:val="39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有何方案可以有效應對</w:t>
            </w:r>
            <w:r w:rsidR="00D273E3">
              <w:rPr>
                <w:rFonts w:ascii="Times New Roman" w:eastAsia="標楷體" w:hAnsi="Times New Roman" w:cs="Times New Roman" w:hint="eastAsia"/>
                <w:sz w:val="22"/>
              </w:rPr>
              <w:t>？</w:t>
            </w:r>
          </w:p>
          <w:p w14:paraId="70486DE8" w14:textId="2B202B23" w:rsidR="00D36CEF" w:rsidRPr="00B23623" w:rsidRDefault="00D36CEF" w:rsidP="00735BF6">
            <w:pPr>
              <w:pStyle w:val="ListParagraph"/>
              <w:numPr>
                <w:ilvl w:val="0"/>
                <w:numId w:val="39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老師利用上一節的案例進行發展，以作示範。</w:t>
            </w:r>
          </w:p>
          <w:p w14:paraId="2E77C50E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3CF86EC" w14:textId="61C870FB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二、分組</w:t>
            </w:r>
            <w:r w:rsidR="0093437C">
              <w:rPr>
                <w:rFonts w:ascii="Times New Roman" w:eastAsia="標楷體" w:hAnsi="Times New Roman" w:cs="Times New Roman" w:hint="eastAsia"/>
                <w:sz w:val="22"/>
              </w:rPr>
              <w:t>討論</w:t>
            </w:r>
          </w:p>
          <w:p w14:paraId="11FCA696" w14:textId="2DD14299" w:rsidR="00735BF6" w:rsidRDefault="0093437C" w:rsidP="00735BF6">
            <w:pPr>
              <w:pStyle w:val="ListParagraph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你組的長期成功因素可能遇到那個誠信議題</w:t>
            </w:r>
            <w:r w:rsidR="00D273E3">
              <w:rPr>
                <w:rFonts w:ascii="Times New Roman" w:eastAsia="標楷體" w:hAnsi="Times New Roman" w:cs="Times New Roman" w:hint="eastAsia"/>
                <w:sz w:val="22"/>
              </w:rPr>
              <w:t>？</w:t>
            </w:r>
          </w:p>
          <w:p w14:paraId="6E13BF60" w14:textId="6C16AF02" w:rsidR="0093437C" w:rsidRPr="00B23623" w:rsidRDefault="0093437C" w:rsidP="00735BF6">
            <w:pPr>
              <w:pStyle w:val="ListParagraph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有何應對方案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?</w:t>
            </w:r>
          </w:p>
          <w:p w14:paraId="248F7F57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301504F2" w14:textId="4C17457B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三、探討「走捷徑」的</w:t>
            </w:r>
            <w:r w:rsidR="00D663F9">
              <w:rPr>
                <w:rFonts w:ascii="Times New Roman" w:eastAsia="標楷體" w:hAnsi="Times New Roman" w:cs="Times New Roman" w:hint="eastAsia"/>
                <w:sz w:val="22"/>
              </w:rPr>
              <w:t>經營方法</w:t>
            </w:r>
          </w:p>
          <w:p w14:paraId="316B97AC" w14:textId="2EC09E3B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 xml:space="preserve">A) </w:t>
            </w:r>
            <w:r w:rsidR="00D663F9" w:rsidRPr="00D663F9">
              <w:rPr>
                <w:rFonts w:ascii="Times New Roman" w:eastAsia="標楷體" w:hAnsi="Times New Roman" w:cs="Times New Roman" w:hint="eastAsia"/>
                <w:sz w:val="22"/>
              </w:rPr>
              <w:t>成為「小紅書」網紅店在於有大量的寫手、粉絲和評論等，這方法可保持成功經營嗎？</w:t>
            </w:r>
            <w:r w:rsidR="00933F81" w:rsidRPr="00B2362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07A68092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展示：</w:t>
            </w:r>
          </w:p>
          <w:p w14:paraId="199F27C6" w14:textId="77777777" w:rsidR="00735BF6" w:rsidRPr="00B23623" w:rsidRDefault="00735BF6" w:rsidP="00735BF6">
            <w:pPr>
              <w:pStyle w:val="ListParagraph"/>
              <w:numPr>
                <w:ilvl w:val="0"/>
                <w:numId w:val="40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疑似「買粉絲」平台</w:t>
            </w:r>
          </w:p>
          <w:p w14:paraId="09C59C64" w14:textId="77777777" w:rsidR="00735BF6" w:rsidRPr="00B23623" w:rsidRDefault="00735BF6" w:rsidP="00735BF6">
            <w:pPr>
              <w:pStyle w:val="ListParagraph"/>
              <w:numPr>
                <w:ilvl w:val="0"/>
                <w:numId w:val="40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「</w:t>
            </w:r>
            <w:proofErr w:type="gramStart"/>
            <w:r w:rsidRPr="00B23623">
              <w:rPr>
                <w:rFonts w:ascii="Times New Roman" w:eastAsia="標楷體" w:hAnsi="Times New Roman" w:cs="Times New Roman"/>
                <w:sz w:val="22"/>
              </w:rPr>
              <w:t>小紅書</w:t>
            </w:r>
            <w:proofErr w:type="gramEnd"/>
            <w:r w:rsidRPr="00B23623">
              <w:rPr>
                <w:rFonts w:ascii="Times New Roman" w:eastAsia="標楷體" w:hAnsi="Times New Roman" w:cs="Times New Roman"/>
                <w:sz w:val="22"/>
              </w:rPr>
              <w:t>」程式對造假的罰則</w:t>
            </w:r>
          </w:p>
          <w:p w14:paraId="7D0D6A69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06B8464B" w14:textId="6690E5B9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 xml:space="preserve">B) </w:t>
            </w:r>
            <w:r w:rsidR="00C062CA">
              <w:rPr>
                <w:rFonts w:ascii="Times New Roman" w:eastAsia="標楷體" w:hAnsi="Times New Roman" w:cs="Times New Roman"/>
                <w:sz w:val="22"/>
              </w:rPr>
              <w:t>播</w:t>
            </w:r>
            <w:r w:rsidR="00C062CA">
              <w:rPr>
                <w:rFonts w:ascii="Times New Roman" w:eastAsia="標楷體" w:hAnsi="Times New Roman" w:cs="Times New Roman" w:hint="eastAsia"/>
                <w:sz w:val="22"/>
              </w:rPr>
              <w:t>放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影片《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"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超級達可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"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遭爆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 xml:space="preserve">! 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員工試喝得腸胃炎</w:t>
            </w:r>
            <w:proofErr w:type="gramStart"/>
            <w:r w:rsidRPr="00B23623">
              <w:rPr>
                <w:rFonts w:ascii="Times New Roman" w:eastAsia="標楷體" w:hAnsi="Times New Roman" w:cs="Times New Roman"/>
                <w:sz w:val="22"/>
              </w:rPr>
              <w:t>》</w:t>
            </w:r>
            <w:proofErr w:type="gramEnd"/>
          </w:p>
          <w:p w14:paraId="666D605E" w14:textId="77777777" w:rsidR="00735BF6" w:rsidRPr="00B23623" w:rsidRDefault="00AE59BD" w:rsidP="00735BF6">
            <w:pPr>
              <w:rPr>
                <w:rFonts w:ascii="Times New Roman" w:eastAsia="標楷體" w:hAnsi="Times New Roman" w:cs="Times New Roman"/>
                <w:sz w:val="18"/>
              </w:rPr>
            </w:pPr>
            <w:hyperlink r:id="rId10" w:history="1">
              <w:r w:rsidR="00735BF6" w:rsidRPr="00B23623">
                <w:rPr>
                  <w:rStyle w:val="Hyperlink"/>
                  <w:rFonts w:ascii="Times New Roman" w:eastAsia="標楷體" w:hAnsi="Times New Roman" w:cs="Times New Roman"/>
                  <w:sz w:val="18"/>
                </w:rPr>
                <w:t>https://www.youtube.com/watch?v=vxrcvjC4-70</w:t>
              </w:r>
            </w:hyperlink>
          </w:p>
          <w:p w14:paraId="0D16EE0A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展示：有關新聞重點</w:t>
            </w:r>
          </w:p>
          <w:p w14:paraId="43B69AB9" w14:textId="77777777" w:rsidR="00735BF6" w:rsidRPr="00B23623" w:rsidRDefault="00AE59BD" w:rsidP="00735BF6">
            <w:pPr>
              <w:rPr>
                <w:rFonts w:ascii="Times New Roman" w:eastAsia="標楷體" w:hAnsi="Times New Roman" w:cs="Times New Roman"/>
                <w:sz w:val="18"/>
              </w:rPr>
            </w:pPr>
            <w:hyperlink r:id="rId11" w:history="1">
              <w:r w:rsidR="00735BF6" w:rsidRPr="00B23623">
                <w:rPr>
                  <w:rStyle w:val="Hyperlink"/>
                  <w:rFonts w:ascii="Times New Roman" w:eastAsia="標楷體" w:hAnsi="Times New Roman" w:cs="Times New Roman"/>
                  <w:sz w:val="18"/>
                </w:rPr>
                <w:t>https://news.ltn.com.tw/news/life/breakingnews/2463830</w:t>
              </w:r>
            </w:hyperlink>
          </w:p>
          <w:p w14:paraId="4F5A81AC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5E2D94D9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四、二人一組討論</w:t>
            </w:r>
          </w:p>
          <w:p w14:paraId="15B44238" w14:textId="4A3504D9" w:rsidR="00735BF6" w:rsidRPr="00B23623" w:rsidRDefault="00735BF6" w:rsidP="00735BF6">
            <w:pPr>
              <w:pStyle w:val="ListParagraph"/>
              <w:numPr>
                <w:ilvl w:val="0"/>
                <w:numId w:val="41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用走捷徑方法能夠幫助業務嗎？</w:t>
            </w:r>
            <w:r w:rsidR="00451203">
              <w:rPr>
                <w:rFonts w:ascii="Times New Roman" w:eastAsia="標楷體" w:hAnsi="Times New Roman" w:cs="Times New Roman" w:hint="eastAsia"/>
                <w:sz w:val="22"/>
              </w:rPr>
              <w:t>這方法甚麼時候是可行，甚麼時候是不可行的？</w:t>
            </w:r>
          </w:p>
          <w:p w14:paraId="3F5D1BB6" w14:textId="77777777" w:rsidR="00735BF6" w:rsidRPr="00B23623" w:rsidRDefault="00735BF6" w:rsidP="00735BF6">
            <w:pPr>
              <w:pStyle w:val="ListParagraph"/>
              <w:numPr>
                <w:ilvl w:val="0"/>
                <w:numId w:val="41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普遍顧客要分辨真假困難嗎？談談曾經</w:t>
            </w:r>
            <w:proofErr w:type="gramStart"/>
            <w:r w:rsidRPr="00B23623">
              <w:rPr>
                <w:rFonts w:ascii="Times New Roman" w:eastAsia="標楷體" w:hAnsi="Times New Roman" w:cs="Times New Roman"/>
                <w:sz w:val="22"/>
              </w:rPr>
              <w:t>造假食店</w:t>
            </w:r>
            <w:proofErr w:type="gramEnd"/>
            <w:r w:rsidRPr="00B23623">
              <w:rPr>
                <w:rFonts w:ascii="Times New Roman" w:eastAsia="標楷體" w:hAnsi="Times New Roman" w:cs="Times New Roman"/>
                <w:sz w:val="22"/>
              </w:rPr>
              <w:t>的得與失。</w:t>
            </w:r>
          </w:p>
          <w:p w14:paraId="71FCE5E3" w14:textId="77777777" w:rsidR="00735BF6" w:rsidRPr="00B23623" w:rsidRDefault="00735BF6" w:rsidP="00735BF6">
            <w:pPr>
              <w:pStyle w:val="ListParagraph"/>
              <w:numPr>
                <w:ilvl w:val="0"/>
                <w:numId w:val="41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邀請若干同學向全班分享看法。</w:t>
            </w:r>
          </w:p>
          <w:p w14:paraId="0E0C2E54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0459FF8C" w14:textId="22464E0A" w:rsidR="00735BF6" w:rsidRPr="00B23623" w:rsidRDefault="00735BF6" w:rsidP="00D663F9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小結：</w:t>
            </w:r>
            <w:proofErr w:type="gramStart"/>
            <w:r w:rsidRPr="00B23623">
              <w:rPr>
                <w:rFonts w:ascii="Times New Roman" w:eastAsia="標楷體" w:hAnsi="Times New Roman" w:cs="Times New Roman"/>
                <w:sz w:val="22"/>
              </w:rPr>
              <w:t>用造假的</w:t>
            </w:r>
            <w:proofErr w:type="gramEnd"/>
            <w:r w:rsidRPr="00B23623">
              <w:rPr>
                <w:rFonts w:ascii="Times New Roman" w:eastAsia="標楷體" w:hAnsi="Times New Roman" w:cs="Times New Roman"/>
                <w:sz w:val="22"/>
              </w:rPr>
              <w:t>方法，可能賺得一時半刻的利益，卻不能取得長久的成功，而且難逃被揭發的結局，得不償失。</w:t>
            </w:r>
          </w:p>
        </w:tc>
        <w:tc>
          <w:tcPr>
            <w:tcW w:w="1559" w:type="dxa"/>
          </w:tcPr>
          <w:p w14:paraId="0BAD45BA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lastRenderedPageBreak/>
              <w:t>PPT</w:t>
            </w:r>
            <w:r w:rsidRPr="00B23623">
              <w:rPr>
                <w:rFonts w:ascii="Times New Roman" w:eastAsia="標楷體" w:hAnsi="Times New Roman" w:cs="Times New Roman"/>
                <w:sz w:val="22"/>
              </w:rPr>
              <w:t>、工作紙</w:t>
            </w:r>
          </w:p>
          <w:p w14:paraId="115895F6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0E7DCA59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6EAE9B7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3D14E720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5F381B3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9C3B061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35258D8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工作紙</w:t>
            </w:r>
          </w:p>
          <w:p w14:paraId="39274DFB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284BF67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9AFBAB7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PPT</w:t>
            </w:r>
          </w:p>
          <w:p w14:paraId="659AF8B0" w14:textId="4E337105" w:rsidR="00735BF6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2683AADA" w14:textId="243E4576" w:rsidR="00933F81" w:rsidRDefault="00933F81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03FB98A9" w14:textId="661C483C" w:rsidR="00933F81" w:rsidRDefault="00933F81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60C1284" w14:textId="782F414B" w:rsidR="00933F81" w:rsidRDefault="00933F81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7E8D74D" w14:textId="4A9884F5" w:rsidR="00933F81" w:rsidRDefault="00933F81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583178A1" w14:textId="77777777" w:rsidR="00933F81" w:rsidRPr="00B23623" w:rsidRDefault="00933F81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05435BAC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影片</w:t>
            </w:r>
          </w:p>
          <w:p w14:paraId="04207FE6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DD746AF" w14:textId="7CED9938" w:rsidR="00735BF6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21BE64A" w14:textId="77777777" w:rsidR="00933F81" w:rsidRPr="00B23623" w:rsidRDefault="00933F81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6BFA740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31802FDF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PPT</w:t>
            </w:r>
          </w:p>
          <w:p w14:paraId="1DB94DF6" w14:textId="77777777" w:rsidR="00735BF6" w:rsidRPr="00B23623" w:rsidRDefault="00735BF6" w:rsidP="00735BF6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68F0A8F0" w14:textId="77777777" w:rsidR="00735BF6" w:rsidRPr="00B23623" w:rsidRDefault="00735BF6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lastRenderedPageBreak/>
              <w:t>8</w:t>
            </w:r>
            <w:r w:rsidRPr="00B23623">
              <w:rPr>
                <w:rFonts w:ascii="Times New Roman" w:eastAsia="標楷體" w:hAnsi="Times New Roman" w:cs="Times New Roman"/>
                <w:lang w:eastAsia="zh-HK"/>
              </w:rPr>
              <w:t>分鐘</w:t>
            </w:r>
          </w:p>
          <w:p w14:paraId="738DDF78" w14:textId="77777777" w:rsidR="00735BF6" w:rsidRPr="00B23623" w:rsidRDefault="00735BF6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4C2E818" w14:textId="77777777" w:rsidR="00735BF6" w:rsidRPr="00B23623" w:rsidRDefault="00735BF6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644EB0F7" w14:textId="000042FB" w:rsidR="00735BF6" w:rsidRDefault="00735BF6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5163AED" w14:textId="77777777" w:rsidR="0093437C" w:rsidRPr="00B23623" w:rsidRDefault="0093437C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39E7E22D" w14:textId="77777777" w:rsidR="00735BF6" w:rsidRPr="00B23623" w:rsidRDefault="00735BF6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FDCA826" w14:textId="77777777" w:rsidR="00735BF6" w:rsidRPr="00B23623" w:rsidRDefault="00735BF6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F2B7E71" w14:textId="77777777" w:rsidR="00735BF6" w:rsidRPr="00B23623" w:rsidRDefault="00735BF6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8</w:t>
            </w:r>
            <w:r w:rsidRPr="00B23623">
              <w:rPr>
                <w:rFonts w:ascii="Times New Roman" w:eastAsia="標楷體" w:hAnsi="Times New Roman" w:cs="Times New Roman"/>
                <w:lang w:eastAsia="zh-HK"/>
              </w:rPr>
              <w:t>分鐘</w:t>
            </w:r>
          </w:p>
          <w:p w14:paraId="629E7736" w14:textId="77777777" w:rsidR="00735BF6" w:rsidRPr="00B23623" w:rsidRDefault="00735BF6" w:rsidP="00735BF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4503B5D" w14:textId="77777777" w:rsidR="00735BF6" w:rsidRPr="00B23623" w:rsidRDefault="00735BF6" w:rsidP="00735BF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F3DBA1B" w14:textId="77777777" w:rsidR="00735BF6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3</w:t>
            </w:r>
            <w:r w:rsidRPr="00B23623">
              <w:rPr>
                <w:rFonts w:ascii="Times New Roman" w:eastAsia="標楷體" w:hAnsi="Times New Roman" w:cs="Times New Roman"/>
                <w:lang w:eastAsia="zh-HK"/>
              </w:rPr>
              <w:t>分鐘</w:t>
            </w:r>
          </w:p>
          <w:p w14:paraId="2E19818A" w14:textId="77777777" w:rsidR="00AA1E10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38B5BFC" w14:textId="77777777" w:rsidR="00AA1E10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345485A6" w14:textId="77777777" w:rsidR="00AA1E10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9980680" w14:textId="77777777" w:rsidR="00AA1E10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2FCF8B5" w14:textId="77777777" w:rsidR="00AA1E10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DDDEEC1" w14:textId="77777777" w:rsidR="00AA1E10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61D2208" w14:textId="77777777" w:rsidR="00AA1E10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5</w:t>
            </w:r>
            <w:r w:rsidRPr="00B23623">
              <w:rPr>
                <w:rFonts w:ascii="Times New Roman" w:eastAsia="標楷體" w:hAnsi="Times New Roman" w:cs="Times New Roman"/>
                <w:lang w:eastAsia="zh-HK"/>
              </w:rPr>
              <w:t>分鐘</w:t>
            </w:r>
          </w:p>
          <w:p w14:paraId="76AF3E0E" w14:textId="77777777" w:rsidR="00AA1E10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08DA14A" w14:textId="435E82EB" w:rsidR="00AA1E10" w:rsidRDefault="00AA1E10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BD149A4" w14:textId="77777777" w:rsidR="00933F81" w:rsidRPr="00B23623" w:rsidRDefault="00933F81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4713719" w14:textId="77777777" w:rsidR="00AA1E10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65BA229" w14:textId="77777777" w:rsidR="00AA1E10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8</w:t>
            </w:r>
            <w:r w:rsidRPr="00B23623">
              <w:rPr>
                <w:rFonts w:ascii="Times New Roman" w:eastAsia="標楷體" w:hAnsi="Times New Roman" w:cs="Times New Roman"/>
                <w:lang w:eastAsia="zh-HK"/>
              </w:rPr>
              <w:t>分鐘</w:t>
            </w:r>
          </w:p>
        </w:tc>
      </w:tr>
      <w:tr w:rsidR="00735BF6" w:rsidRPr="00B23623" w14:paraId="7D74C874" w14:textId="77777777" w:rsidTr="00112FFA">
        <w:trPr>
          <w:trHeight w:val="841"/>
          <w:jc w:val="center"/>
        </w:trPr>
        <w:tc>
          <w:tcPr>
            <w:tcW w:w="1271" w:type="dxa"/>
            <w:vAlign w:val="center"/>
          </w:tcPr>
          <w:p w14:paraId="52FF509C" w14:textId="77777777" w:rsidR="00735BF6" w:rsidRPr="00B23623" w:rsidRDefault="00735BF6" w:rsidP="00735BF6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lastRenderedPageBreak/>
              <w:t>總結</w:t>
            </w:r>
            <w:r w:rsidRPr="00B23623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5812" w:type="dxa"/>
          </w:tcPr>
          <w:p w14:paraId="27C44F02" w14:textId="4FF4A65F" w:rsidR="00AA1E10" w:rsidRPr="00B23623" w:rsidRDefault="00AA1E10" w:rsidP="00AA1E10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教師歸納、鞏固和補充同學的見解。重點</w:t>
            </w:r>
            <w:r w:rsidR="00D273E3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3117CD81" w14:textId="77777777" w:rsidR="00AA1E10" w:rsidRPr="00B23623" w:rsidRDefault="00AA1E10" w:rsidP="00AA1E10">
            <w:pPr>
              <w:pStyle w:val="Default"/>
              <w:numPr>
                <w:ilvl w:val="0"/>
                <w:numId w:val="33"/>
              </w:numPr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持續成功與短暫利益有根本的分別；</w:t>
            </w:r>
          </w:p>
          <w:p w14:paraId="7933962A" w14:textId="77777777" w:rsidR="00AA1E10" w:rsidRPr="00B23623" w:rsidRDefault="00AA1E10" w:rsidP="00AA1E10">
            <w:pPr>
              <w:pStyle w:val="Default"/>
              <w:numPr>
                <w:ilvl w:val="0"/>
                <w:numId w:val="33"/>
              </w:numPr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作弊造假不能取得真成功，相反會令人得不償失；</w:t>
            </w:r>
          </w:p>
          <w:p w14:paraId="4B14D453" w14:textId="77777777" w:rsidR="00735BF6" w:rsidRPr="00B23623" w:rsidRDefault="00AA1E10" w:rsidP="00AA1E10">
            <w:pPr>
              <w:pStyle w:val="ListParagraph"/>
              <w:numPr>
                <w:ilvl w:val="0"/>
                <w:numId w:val="33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</w:rPr>
              <w:t>堅持誠信是成功經營的重要因素。</w:t>
            </w:r>
          </w:p>
        </w:tc>
        <w:tc>
          <w:tcPr>
            <w:tcW w:w="1559" w:type="dxa"/>
          </w:tcPr>
          <w:p w14:paraId="792252C9" w14:textId="77777777" w:rsidR="00735BF6" w:rsidRPr="00B23623" w:rsidRDefault="00735BF6" w:rsidP="00735BF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14:paraId="34CED2AB" w14:textId="77777777" w:rsidR="00735BF6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  <w:lang w:eastAsia="zh-HK"/>
              </w:rPr>
              <w:t>3</w:t>
            </w:r>
            <w:r w:rsidR="00735BF6" w:rsidRPr="00B23623">
              <w:rPr>
                <w:rFonts w:ascii="Times New Roman" w:eastAsia="標楷體" w:hAnsi="Times New Roman" w:cs="Times New Roman"/>
                <w:lang w:eastAsia="zh-HK"/>
              </w:rPr>
              <w:t>分鐘</w:t>
            </w:r>
            <w:r w:rsidR="00735BF6" w:rsidRPr="00B23623">
              <w:rPr>
                <w:rFonts w:ascii="Times New Roman" w:eastAsia="標楷體" w:hAnsi="Times New Roman" w:cs="Times New Roman"/>
                <w:lang w:eastAsia="zh-HK"/>
              </w:rPr>
              <w:br/>
            </w:r>
          </w:p>
        </w:tc>
      </w:tr>
      <w:tr w:rsidR="00AA1E10" w:rsidRPr="00B23623" w14:paraId="68225689" w14:textId="77777777" w:rsidTr="00112FFA">
        <w:trPr>
          <w:trHeight w:val="841"/>
          <w:jc w:val="center"/>
        </w:trPr>
        <w:tc>
          <w:tcPr>
            <w:tcW w:w="1271" w:type="dxa"/>
            <w:vAlign w:val="center"/>
          </w:tcPr>
          <w:p w14:paraId="043AFE49" w14:textId="77777777" w:rsidR="00AA1E10" w:rsidRPr="00B23623" w:rsidRDefault="00AA1E10" w:rsidP="00735BF6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B23623">
              <w:rPr>
                <w:rFonts w:ascii="Times New Roman" w:eastAsia="標楷體" w:hAnsi="Times New Roman" w:cs="Times New Roman"/>
                <w:sz w:val="22"/>
              </w:rPr>
              <w:t>延伸活動</w:t>
            </w:r>
          </w:p>
        </w:tc>
        <w:tc>
          <w:tcPr>
            <w:tcW w:w="5812" w:type="dxa"/>
          </w:tcPr>
          <w:p w14:paraId="6639D89C" w14:textId="77777777" w:rsidR="00AA1E10" w:rsidRPr="00B23623" w:rsidRDefault="00AA1E10" w:rsidP="00AA1E10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B23623">
              <w:rPr>
                <w:rFonts w:ascii="Times New Roman" w:eastAsia="標楷體" w:hAnsi="Times New Roman" w:cs="Times New Roman"/>
              </w:rPr>
              <w:t>搜集流行商品平台的熱門評論，分析當中評論內容的可信性。</w:t>
            </w:r>
          </w:p>
        </w:tc>
        <w:tc>
          <w:tcPr>
            <w:tcW w:w="1559" w:type="dxa"/>
          </w:tcPr>
          <w:p w14:paraId="5437CB50" w14:textId="77777777" w:rsidR="00AA1E10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14:paraId="7B7F9274" w14:textId="77777777" w:rsidR="00AA1E10" w:rsidRPr="00B23623" w:rsidRDefault="00AA1E10" w:rsidP="00735BF6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085EC347" w14:textId="77777777" w:rsidR="00123CF4" w:rsidRDefault="00123CF4" w:rsidP="00000B98">
      <w:pPr>
        <w:jc w:val="both"/>
      </w:pPr>
    </w:p>
    <w:p w14:paraId="367637C9" w14:textId="77777777" w:rsidR="00A57757" w:rsidRDefault="00A57757" w:rsidP="00000B98">
      <w:pPr>
        <w:jc w:val="both"/>
      </w:pPr>
    </w:p>
    <w:sectPr w:rsidR="00A57757" w:rsidSect="00802088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C649" w14:textId="77777777" w:rsidR="008C1EE2" w:rsidRDefault="008C1EE2" w:rsidP="00750C24">
      <w:r>
        <w:separator/>
      </w:r>
    </w:p>
  </w:endnote>
  <w:endnote w:type="continuationSeparator" w:id="0">
    <w:p w14:paraId="2D5FDDC6" w14:textId="77777777" w:rsidR="008C1EE2" w:rsidRDefault="008C1EE2" w:rsidP="0075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5BC0" w14:textId="77777777" w:rsidR="008C1EE2" w:rsidRDefault="008C1EE2" w:rsidP="00750C24">
      <w:r>
        <w:separator/>
      </w:r>
    </w:p>
  </w:footnote>
  <w:footnote w:type="continuationSeparator" w:id="0">
    <w:p w14:paraId="40003ACE" w14:textId="77777777" w:rsidR="008C1EE2" w:rsidRDefault="008C1EE2" w:rsidP="0075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8B1"/>
    <w:multiLevelType w:val="hybridMultilevel"/>
    <w:tmpl w:val="D9EE2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51BA3"/>
    <w:multiLevelType w:val="hybridMultilevel"/>
    <w:tmpl w:val="6B7AB03A"/>
    <w:lvl w:ilvl="0" w:tplc="575A8E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D0B91"/>
    <w:multiLevelType w:val="hybridMultilevel"/>
    <w:tmpl w:val="F2CC1130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2876AF6"/>
    <w:multiLevelType w:val="hybridMultilevel"/>
    <w:tmpl w:val="3ABA66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E6325D"/>
    <w:multiLevelType w:val="hybridMultilevel"/>
    <w:tmpl w:val="B82AC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D70F77"/>
    <w:multiLevelType w:val="hybridMultilevel"/>
    <w:tmpl w:val="85EE6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DC4D48E">
      <w:start w:val="4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3D404B"/>
    <w:multiLevelType w:val="hybridMultilevel"/>
    <w:tmpl w:val="895AC83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1C910EDD"/>
    <w:multiLevelType w:val="hybridMultilevel"/>
    <w:tmpl w:val="0DEC9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7C0E5E"/>
    <w:multiLevelType w:val="hybridMultilevel"/>
    <w:tmpl w:val="CC509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5824DC"/>
    <w:multiLevelType w:val="hybridMultilevel"/>
    <w:tmpl w:val="AC20D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DD71AF"/>
    <w:multiLevelType w:val="hybridMultilevel"/>
    <w:tmpl w:val="AA3E7608"/>
    <w:lvl w:ilvl="0" w:tplc="E6D41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8176D8"/>
    <w:multiLevelType w:val="hybridMultilevel"/>
    <w:tmpl w:val="3FC61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1403BB"/>
    <w:multiLevelType w:val="hybridMultilevel"/>
    <w:tmpl w:val="7DC8E5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8784463"/>
    <w:multiLevelType w:val="hybridMultilevel"/>
    <w:tmpl w:val="B1D834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8F62C1E"/>
    <w:multiLevelType w:val="hybridMultilevel"/>
    <w:tmpl w:val="91D063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4A1FC4"/>
    <w:multiLevelType w:val="hybridMultilevel"/>
    <w:tmpl w:val="DC16F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5B08B5"/>
    <w:multiLevelType w:val="hybridMultilevel"/>
    <w:tmpl w:val="7EC840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1693D4A"/>
    <w:multiLevelType w:val="hybridMultilevel"/>
    <w:tmpl w:val="2448385C"/>
    <w:lvl w:ilvl="0" w:tplc="7E60B8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400DBF"/>
    <w:multiLevelType w:val="hybridMultilevel"/>
    <w:tmpl w:val="389AD2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8DD27C4"/>
    <w:multiLevelType w:val="hybridMultilevel"/>
    <w:tmpl w:val="9D4E69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C914325"/>
    <w:multiLevelType w:val="hybridMultilevel"/>
    <w:tmpl w:val="2DCA2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D082DB3"/>
    <w:multiLevelType w:val="hybridMultilevel"/>
    <w:tmpl w:val="F89E6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B22D9B"/>
    <w:multiLevelType w:val="hybridMultilevel"/>
    <w:tmpl w:val="AE8CC0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0E970CD"/>
    <w:multiLevelType w:val="hybridMultilevel"/>
    <w:tmpl w:val="5BFE8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4F4801"/>
    <w:multiLevelType w:val="hybridMultilevel"/>
    <w:tmpl w:val="5ED23728"/>
    <w:lvl w:ilvl="0" w:tplc="838646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DD0228"/>
    <w:multiLevelType w:val="hybridMultilevel"/>
    <w:tmpl w:val="B2B2D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6E53BE"/>
    <w:multiLevelType w:val="hybridMultilevel"/>
    <w:tmpl w:val="0966F894"/>
    <w:lvl w:ilvl="0" w:tplc="D6AC3A1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783018"/>
    <w:multiLevelType w:val="hybridMultilevel"/>
    <w:tmpl w:val="DED649AA"/>
    <w:lvl w:ilvl="0" w:tplc="7900748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810D85"/>
    <w:multiLevelType w:val="hybridMultilevel"/>
    <w:tmpl w:val="AE905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4B7345E"/>
    <w:multiLevelType w:val="hybridMultilevel"/>
    <w:tmpl w:val="8CD08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6E72C4D"/>
    <w:multiLevelType w:val="hybridMultilevel"/>
    <w:tmpl w:val="00CE25D2"/>
    <w:lvl w:ilvl="0" w:tplc="8526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F22507"/>
    <w:multiLevelType w:val="hybridMultilevel"/>
    <w:tmpl w:val="910A8F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DE01F45"/>
    <w:multiLevelType w:val="hybridMultilevel"/>
    <w:tmpl w:val="7F1CB4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5EFF1DE4"/>
    <w:multiLevelType w:val="hybridMultilevel"/>
    <w:tmpl w:val="C62E4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C55BAA"/>
    <w:multiLevelType w:val="hybridMultilevel"/>
    <w:tmpl w:val="A552B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6805CA"/>
    <w:multiLevelType w:val="hybridMultilevel"/>
    <w:tmpl w:val="9B4EA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AA5C2E"/>
    <w:multiLevelType w:val="hybridMultilevel"/>
    <w:tmpl w:val="2F726FF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7" w15:restartNumberingAfterBreak="0">
    <w:nsid w:val="71C96CC9"/>
    <w:multiLevelType w:val="hybridMultilevel"/>
    <w:tmpl w:val="44B674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3427D87"/>
    <w:multiLevelType w:val="hybridMultilevel"/>
    <w:tmpl w:val="0A9080A8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9" w15:restartNumberingAfterBreak="0">
    <w:nsid w:val="73816224"/>
    <w:multiLevelType w:val="hybridMultilevel"/>
    <w:tmpl w:val="9790D6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97F5BE7"/>
    <w:multiLevelType w:val="hybridMultilevel"/>
    <w:tmpl w:val="0652B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9C720B7"/>
    <w:multiLevelType w:val="hybridMultilevel"/>
    <w:tmpl w:val="0DEC9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E16DB9"/>
    <w:multiLevelType w:val="hybridMultilevel"/>
    <w:tmpl w:val="51BABF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5797941">
    <w:abstractNumId w:val="7"/>
  </w:num>
  <w:num w:numId="2" w16cid:durableId="1205828897">
    <w:abstractNumId w:val="15"/>
  </w:num>
  <w:num w:numId="3" w16cid:durableId="1841264138">
    <w:abstractNumId w:val="35"/>
  </w:num>
  <w:num w:numId="4" w16cid:durableId="531646500">
    <w:abstractNumId w:val="17"/>
  </w:num>
  <w:num w:numId="5" w16cid:durableId="932012943">
    <w:abstractNumId w:val="26"/>
  </w:num>
  <w:num w:numId="6" w16cid:durableId="1185091215">
    <w:abstractNumId w:val="38"/>
  </w:num>
  <w:num w:numId="7" w16cid:durableId="1269697519">
    <w:abstractNumId w:val="2"/>
  </w:num>
  <w:num w:numId="8" w16cid:durableId="557712191">
    <w:abstractNumId w:val="36"/>
  </w:num>
  <w:num w:numId="9" w16cid:durableId="1188300965">
    <w:abstractNumId w:val="37"/>
  </w:num>
  <w:num w:numId="10" w16cid:durableId="1598907260">
    <w:abstractNumId w:val="4"/>
  </w:num>
  <w:num w:numId="11" w16cid:durableId="1156652412">
    <w:abstractNumId w:val="30"/>
  </w:num>
  <w:num w:numId="12" w16cid:durableId="1289386631">
    <w:abstractNumId w:val="33"/>
  </w:num>
  <w:num w:numId="13" w16cid:durableId="916668485">
    <w:abstractNumId w:val="5"/>
  </w:num>
  <w:num w:numId="14" w16cid:durableId="147136985">
    <w:abstractNumId w:val="23"/>
  </w:num>
  <w:num w:numId="15" w16cid:durableId="427234725">
    <w:abstractNumId w:val="27"/>
  </w:num>
  <w:num w:numId="16" w16cid:durableId="1932858676">
    <w:abstractNumId w:val="10"/>
  </w:num>
  <w:num w:numId="17" w16cid:durableId="592126695">
    <w:abstractNumId w:val="21"/>
  </w:num>
  <w:num w:numId="18" w16cid:durableId="1001859443">
    <w:abstractNumId w:val="24"/>
  </w:num>
  <w:num w:numId="19" w16cid:durableId="826360790">
    <w:abstractNumId w:val="1"/>
  </w:num>
  <w:num w:numId="20" w16cid:durableId="1834712879">
    <w:abstractNumId w:val="18"/>
  </w:num>
  <w:num w:numId="21" w16cid:durableId="45762885">
    <w:abstractNumId w:val="32"/>
  </w:num>
  <w:num w:numId="22" w16cid:durableId="778375542">
    <w:abstractNumId w:val="42"/>
  </w:num>
  <w:num w:numId="23" w16cid:durableId="1375734265">
    <w:abstractNumId w:val="0"/>
  </w:num>
  <w:num w:numId="24" w16cid:durableId="255330294">
    <w:abstractNumId w:val="8"/>
  </w:num>
  <w:num w:numId="25" w16cid:durableId="1018431092">
    <w:abstractNumId w:val="19"/>
  </w:num>
  <w:num w:numId="26" w16cid:durableId="1287736546">
    <w:abstractNumId w:val="34"/>
  </w:num>
  <w:num w:numId="27" w16cid:durableId="1998917036">
    <w:abstractNumId w:val="6"/>
  </w:num>
  <w:num w:numId="28" w16cid:durableId="1828131413">
    <w:abstractNumId w:val="16"/>
  </w:num>
  <w:num w:numId="29" w16cid:durableId="1266578904">
    <w:abstractNumId w:val="40"/>
  </w:num>
  <w:num w:numId="30" w16cid:durableId="1431390208">
    <w:abstractNumId w:val="41"/>
  </w:num>
  <w:num w:numId="31" w16cid:durableId="1870144635">
    <w:abstractNumId w:val="9"/>
  </w:num>
  <w:num w:numId="32" w16cid:durableId="1029258734">
    <w:abstractNumId w:val="11"/>
  </w:num>
  <w:num w:numId="33" w16cid:durableId="1978949362">
    <w:abstractNumId w:val="3"/>
  </w:num>
  <w:num w:numId="34" w16cid:durableId="918635170">
    <w:abstractNumId w:val="12"/>
  </w:num>
  <w:num w:numId="35" w16cid:durableId="1256326924">
    <w:abstractNumId w:val="31"/>
  </w:num>
  <w:num w:numId="36" w16cid:durableId="1206483442">
    <w:abstractNumId w:val="29"/>
  </w:num>
  <w:num w:numId="37" w16cid:durableId="1007096342">
    <w:abstractNumId w:val="14"/>
  </w:num>
  <w:num w:numId="38" w16cid:durableId="593132964">
    <w:abstractNumId w:val="20"/>
  </w:num>
  <w:num w:numId="39" w16cid:durableId="1471097709">
    <w:abstractNumId w:val="13"/>
  </w:num>
  <w:num w:numId="40" w16cid:durableId="626937227">
    <w:abstractNumId w:val="28"/>
  </w:num>
  <w:num w:numId="41" w16cid:durableId="1217935150">
    <w:abstractNumId w:val="22"/>
  </w:num>
  <w:num w:numId="42" w16cid:durableId="772673805">
    <w:abstractNumId w:val="39"/>
  </w:num>
  <w:num w:numId="43" w16cid:durableId="20210085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BD"/>
    <w:rsid w:val="00000B98"/>
    <w:rsid w:val="000055B5"/>
    <w:rsid w:val="000124EE"/>
    <w:rsid w:val="00013E48"/>
    <w:rsid w:val="000213C2"/>
    <w:rsid w:val="00031DDB"/>
    <w:rsid w:val="00032725"/>
    <w:rsid w:val="000371C2"/>
    <w:rsid w:val="000409D3"/>
    <w:rsid w:val="0004105E"/>
    <w:rsid w:val="00042534"/>
    <w:rsid w:val="00052A66"/>
    <w:rsid w:val="0005350C"/>
    <w:rsid w:val="00055E81"/>
    <w:rsid w:val="000562D9"/>
    <w:rsid w:val="00067C81"/>
    <w:rsid w:val="00072F71"/>
    <w:rsid w:val="000774AF"/>
    <w:rsid w:val="00084497"/>
    <w:rsid w:val="00086712"/>
    <w:rsid w:val="000870A1"/>
    <w:rsid w:val="000951B3"/>
    <w:rsid w:val="000A3BCF"/>
    <w:rsid w:val="000A54F8"/>
    <w:rsid w:val="000A5D67"/>
    <w:rsid w:val="000B0146"/>
    <w:rsid w:val="000B0413"/>
    <w:rsid w:val="000B53D9"/>
    <w:rsid w:val="000C31B0"/>
    <w:rsid w:val="000C3C27"/>
    <w:rsid w:val="000D3464"/>
    <w:rsid w:val="000D65EB"/>
    <w:rsid w:val="000D7EEE"/>
    <w:rsid w:val="000E0618"/>
    <w:rsid w:val="000E77D9"/>
    <w:rsid w:val="000F1E95"/>
    <w:rsid w:val="000F479C"/>
    <w:rsid w:val="00103B07"/>
    <w:rsid w:val="001057B4"/>
    <w:rsid w:val="00106361"/>
    <w:rsid w:val="00106510"/>
    <w:rsid w:val="00111E5E"/>
    <w:rsid w:val="00112FFA"/>
    <w:rsid w:val="00116501"/>
    <w:rsid w:val="00123CF4"/>
    <w:rsid w:val="00124D90"/>
    <w:rsid w:val="00125439"/>
    <w:rsid w:val="0014073F"/>
    <w:rsid w:val="00145FFB"/>
    <w:rsid w:val="00161A4E"/>
    <w:rsid w:val="001653F1"/>
    <w:rsid w:val="001701BD"/>
    <w:rsid w:val="0017210A"/>
    <w:rsid w:val="001745E1"/>
    <w:rsid w:val="001757F8"/>
    <w:rsid w:val="001803D9"/>
    <w:rsid w:val="001808BE"/>
    <w:rsid w:val="00182F8A"/>
    <w:rsid w:val="001837C6"/>
    <w:rsid w:val="001966D2"/>
    <w:rsid w:val="0019677F"/>
    <w:rsid w:val="0019721E"/>
    <w:rsid w:val="001A0571"/>
    <w:rsid w:val="001A3396"/>
    <w:rsid w:val="001A64D5"/>
    <w:rsid w:val="001B0435"/>
    <w:rsid w:val="001B502A"/>
    <w:rsid w:val="001C7D7E"/>
    <w:rsid w:val="001D12EF"/>
    <w:rsid w:val="001D42D7"/>
    <w:rsid w:val="001D5E00"/>
    <w:rsid w:val="001E159C"/>
    <w:rsid w:val="001E3C0E"/>
    <w:rsid w:val="001E3F87"/>
    <w:rsid w:val="001E5FA3"/>
    <w:rsid w:val="001E74D6"/>
    <w:rsid w:val="001F0BE7"/>
    <w:rsid w:val="001F37D8"/>
    <w:rsid w:val="001F4815"/>
    <w:rsid w:val="0021087E"/>
    <w:rsid w:val="00221CA8"/>
    <w:rsid w:val="00222CBD"/>
    <w:rsid w:val="0022506F"/>
    <w:rsid w:val="00230643"/>
    <w:rsid w:val="00240C43"/>
    <w:rsid w:val="002528E1"/>
    <w:rsid w:val="0025770E"/>
    <w:rsid w:val="002623EB"/>
    <w:rsid w:val="002631BB"/>
    <w:rsid w:val="00266BA5"/>
    <w:rsid w:val="002678AC"/>
    <w:rsid w:val="00270F59"/>
    <w:rsid w:val="002714A5"/>
    <w:rsid w:val="00282C9E"/>
    <w:rsid w:val="00285C70"/>
    <w:rsid w:val="00287FB1"/>
    <w:rsid w:val="002923D0"/>
    <w:rsid w:val="002929A7"/>
    <w:rsid w:val="002A5B82"/>
    <w:rsid w:val="002A653C"/>
    <w:rsid w:val="002B2500"/>
    <w:rsid w:val="002B6FA3"/>
    <w:rsid w:val="002D0975"/>
    <w:rsid w:val="002D42DA"/>
    <w:rsid w:val="002E001C"/>
    <w:rsid w:val="002E1459"/>
    <w:rsid w:val="002F224F"/>
    <w:rsid w:val="002F2BD8"/>
    <w:rsid w:val="002F3C72"/>
    <w:rsid w:val="002F6900"/>
    <w:rsid w:val="00304561"/>
    <w:rsid w:val="003054DF"/>
    <w:rsid w:val="00311ECF"/>
    <w:rsid w:val="0031205C"/>
    <w:rsid w:val="00312210"/>
    <w:rsid w:val="003207B3"/>
    <w:rsid w:val="00321FF7"/>
    <w:rsid w:val="0033097F"/>
    <w:rsid w:val="00331A6A"/>
    <w:rsid w:val="00332E5D"/>
    <w:rsid w:val="0034364B"/>
    <w:rsid w:val="00345BD0"/>
    <w:rsid w:val="00350DB2"/>
    <w:rsid w:val="003546D1"/>
    <w:rsid w:val="00363121"/>
    <w:rsid w:val="003631B6"/>
    <w:rsid w:val="003642C3"/>
    <w:rsid w:val="00374BED"/>
    <w:rsid w:val="003758D6"/>
    <w:rsid w:val="00376EFD"/>
    <w:rsid w:val="00377631"/>
    <w:rsid w:val="0038364A"/>
    <w:rsid w:val="00385D6E"/>
    <w:rsid w:val="003903FB"/>
    <w:rsid w:val="00390F93"/>
    <w:rsid w:val="0039462F"/>
    <w:rsid w:val="003A17D4"/>
    <w:rsid w:val="003A1E43"/>
    <w:rsid w:val="003A3B7E"/>
    <w:rsid w:val="003A5A52"/>
    <w:rsid w:val="003B72A6"/>
    <w:rsid w:val="003B7D7A"/>
    <w:rsid w:val="003C077F"/>
    <w:rsid w:val="003C2BC9"/>
    <w:rsid w:val="003C3157"/>
    <w:rsid w:val="003C6BBC"/>
    <w:rsid w:val="003D0ABD"/>
    <w:rsid w:val="003D23B8"/>
    <w:rsid w:val="003E2CD4"/>
    <w:rsid w:val="003E54C2"/>
    <w:rsid w:val="003E71AE"/>
    <w:rsid w:val="003F6041"/>
    <w:rsid w:val="003F6799"/>
    <w:rsid w:val="00400174"/>
    <w:rsid w:val="00413F54"/>
    <w:rsid w:val="004306B3"/>
    <w:rsid w:val="00431400"/>
    <w:rsid w:val="00437926"/>
    <w:rsid w:val="004423AA"/>
    <w:rsid w:val="00442951"/>
    <w:rsid w:val="004456DB"/>
    <w:rsid w:val="004477E5"/>
    <w:rsid w:val="00451203"/>
    <w:rsid w:val="00452AFE"/>
    <w:rsid w:val="00454C57"/>
    <w:rsid w:val="004646F8"/>
    <w:rsid w:val="004701F7"/>
    <w:rsid w:val="004719FA"/>
    <w:rsid w:val="00480672"/>
    <w:rsid w:val="0048153A"/>
    <w:rsid w:val="00481876"/>
    <w:rsid w:val="004835F9"/>
    <w:rsid w:val="00485A57"/>
    <w:rsid w:val="00485CB5"/>
    <w:rsid w:val="00487C98"/>
    <w:rsid w:val="00493E96"/>
    <w:rsid w:val="004A51B2"/>
    <w:rsid w:val="004B017C"/>
    <w:rsid w:val="004B2B95"/>
    <w:rsid w:val="004B53A1"/>
    <w:rsid w:val="004B590C"/>
    <w:rsid w:val="004C50EB"/>
    <w:rsid w:val="004D0011"/>
    <w:rsid w:val="004D11C6"/>
    <w:rsid w:val="004D4E0A"/>
    <w:rsid w:val="004E0B62"/>
    <w:rsid w:val="004E42C9"/>
    <w:rsid w:val="004F58BC"/>
    <w:rsid w:val="004F7B1A"/>
    <w:rsid w:val="00500BDD"/>
    <w:rsid w:val="00500F38"/>
    <w:rsid w:val="00501353"/>
    <w:rsid w:val="005167FB"/>
    <w:rsid w:val="00520435"/>
    <w:rsid w:val="00532A08"/>
    <w:rsid w:val="00534E66"/>
    <w:rsid w:val="005408CD"/>
    <w:rsid w:val="00542401"/>
    <w:rsid w:val="005425F5"/>
    <w:rsid w:val="005450E9"/>
    <w:rsid w:val="00545D89"/>
    <w:rsid w:val="00546F2D"/>
    <w:rsid w:val="00550FE1"/>
    <w:rsid w:val="00552EDE"/>
    <w:rsid w:val="00561BFA"/>
    <w:rsid w:val="00567B28"/>
    <w:rsid w:val="005736CF"/>
    <w:rsid w:val="0057664F"/>
    <w:rsid w:val="00577CA1"/>
    <w:rsid w:val="005805D5"/>
    <w:rsid w:val="0058270D"/>
    <w:rsid w:val="0058781E"/>
    <w:rsid w:val="00592A45"/>
    <w:rsid w:val="0059500E"/>
    <w:rsid w:val="005A0076"/>
    <w:rsid w:val="005A2626"/>
    <w:rsid w:val="005A29C7"/>
    <w:rsid w:val="005A693C"/>
    <w:rsid w:val="005B0625"/>
    <w:rsid w:val="005B3B64"/>
    <w:rsid w:val="005B4857"/>
    <w:rsid w:val="005B5C91"/>
    <w:rsid w:val="005B7BDA"/>
    <w:rsid w:val="005C47F8"/>
    <w:rsid w:val="005C75B8"/>
    <w:rsid w:val="005D767D"/>
    <w:rsid w:val="00602680"/>
    <w:rsid w:val="00602817"/>
    <w:rsid w:val="006038DB"/>
    <w:rsid w:val="00620C3C"/>
    <w:rsid w:val="006252F7"/>
    <w:rsid w:val="0063223B"/>
    <w:rsid w:val="0064250A"/>
    <w:rsid w:val="00664A79"/>
    <w:rsid w:val="00670057"/>
    <w:rsid w:val="006709DC"/>
    <w:rsid w:val="00686FCB"/>
    <w:rsid w:val="00687FB0"/>
    <w:rsid w:val="006935E3"/>
    <w:rsid w:val="0069558B"/>
    <w:rsid w:val="00695C37"/>
    <w:rsid w:val="006975CA"/>
    <w:rsid w:val="006A12D7"/>
    <w:rsid w:val="006A6F8F"/>
    <w:rsid w:val="006B15EF"/>
    <w:rsid w:val="006B5B40"/>
    <w:rsid w:val="006B6E0D"/>
    <w:rsid w:val="006C3D2B"/>
    <w:rsid w:val="006C6AFA"/>
    <w:rsid w:val="006D0195"/>
    <w:rsid w:val="006E19AB"/>
    <w:rsid w:val="006E35F8"/>
    <w:rsid w:val="006E6A91"/>
    <w:rsid w:val="006F2509"/>
    <w:rsid w:val="006F4392"/>
    <w:rsid w:val="006F59AA"/>
    <w:rsid w:val="00705054"/>
    <w:rsid w:val="00713A3B"/>
    <w:rsid w:val="00713E0C"/>
    <w:rsid w:val="00714F6E"/>
    <w:rsid w:val="0071735E"/>
    <w:rsid w:val="00720ED1"/>
    <w:rsid w:val="007323CC"/>
    <w:rsid w:val="00733DFB"/>
    <w:rsid w:val="00735BF6"/>
    <w:rsid w:val="007404F5"/>
    <w:rsid w:val="007414F2"/>
    <w:rsid w:val="00745426"/>
    <w:rsid w:val="00745D0F"/>
    <w:rsid w:val="00747160"/>
    <w:rsid w:val="00750C24"/>
    <w:rsid w:val="007549B3"/>
    <w:rsid w:val="00755987"/>
    <w:rsid w:val="00755AFD"/>
    <w:rsid w:val="0076248A"/>
    <w:rsid w:val="00770533"/>
    <w:rsid w:val="007751C7"/>
    <w:rsid w:val="00781DA7"/>
    <w:rsid w:val="0079050C"/>
    <w:rsid w:val="007A56D0"/>
    <w:rsid w:val="007A622F"/>
    <w:rsid w:val="007C4918"/>
    <w:rsid w:val="007C55D5"/>
    <w:rsid w:val="007C6C65"/>
    <w:rsid w:val="007D795B"/>
    <w:rsid w:val="007E65D6"/>
    <w:rsid w:val="007F2676"/>
    <w:rsid w:val="007F3D58"/>
    <w:rsid w:val="007F5CD5"/>
    <w:rsid w:val="007F640E"/>
    <w:rsid w:val="00802088"/>
    <w:rsid w:val="0080626B"/>
    <w:rsid w:val="008113AA"/>
    <w:rsid w:val="00816FD9"/>
    <w:rsid w:val="008205AD"/>
    <w:rsid w:val="00820D8D"/>
    <w:rsid w:val="00827E77"/>
    <w:rsid w:val="00832580"/>
    <w:rsid w:val="00833524"/>
    <w:rsid w:val="00834494"/>
    <w:rsid w:val="0085747E"/>
    <w:rsid w:val="00864455"/>
    <w:rsid w:val="0086781E"/>
    <w:rsid w:val="00872B63"/>
    <w:rsid w:val="008805E0"/>
    <w:rsid w:val="00882A20"/>
    <w:rsid w:val="0088386D"/>
    <w:rsid w:val="008901BE"/>
    <w:rsid w:val="00893BE5"/>
    <w:rsid w:val="00893C71"/>
    <w:rsid w:val="00897E9F"/>
    <w:rsid w:val="008A2E1B"/>
    <w:rsid w:val="008B0D9B"/>
    <w:rsid w:val="008B2E07"/>
    <w:rsid w:val="008B39BA"/>
    <w:rsid w:val="008B69CB"/>
    <w:rsid w:val="008C1EE2"/>
    <w:rsid w:val="008C68C3"/>
    <w:rsid w:val="008D53EB"/>
    <w:rsid w:val="008F0580"/>
    <w:rsid w:val="008F0616"/>
    <w:rsid w:val="00901175"/>
    <w:rsid w:val="0090370A"/>
    <w:rsid w:val="00904019"/>
    <w:rsid w:val="0091139F"/>
    <w:rsid w:val="00913FED"/>
    <w:rsid w:val="009153B9"/>
    <w:rsid w:val="00933F81"/>
    <w:rsid w:val="0093437C"/>
    <w:rsid w:val="00943981"/>
    <w:rsid w:val="0094483D"/>
    <w:rsid w:val="0094532E"/>
    <w:rsid w:val="00947CC2"/>
    <w:rsid w:val="00952F8E"/>
    <w:rsid w:val="009541F9"/>
    <w:rsid w:val="009553EA"/>
    <w:rsid w:val="00957397"/>
    <w:rsid w:val="0096137E"/>
    <w:rsid w:val="00974587"/>
    <w:rsid w:val="0097504A"/>
    <w:rsid w:val="00975738"/>
    <w:rsid w:val="00977A8D"/>
    <w:rsid w:val="00982B16"/>
    <w:rsid w:val="00983D7E"/>
    <w:rsid w:val="00983DFC"/>
    <w:rsid w:val="009849DA"/>
    <w:rsid w:val="0098530B"/>
    <w:rsid w:val="009930B5"/>
    <w:rsid w:val="00996B4F"/>
    <w:rsid w:val="009A03E6"/>
    <w:rsid w:val="009A70B1"/>
    <w:rsid w:val="009B39D9"/>
    <w:rsid w:val="009B4060"/>
    <w:rsid w:val="009C031D"/>
    <w:rsid w:val="009C4977"/>
    <w:rsid w:val="009D2723"/>
    <w:rsid w:val="009D7823"/>
    <w:rsid w:val="009E16CA"/>
    <w:rsid w:val="009E30CB"/>
    <w:rsid w:val="009E5A37"/>
    <w:rsid w:val="009F0DA7"/>
    <w:rsid w:val="009F5EE2"/>
    <w:rsid w:val="009F6608"/>
    <w:rsid w:val="00A05015"/>
    <w:rsid w:val="00A05CE1"/>
    <w:rsid w:val="00A07DDC"/>
    <w:rsid w:val="00A10259"/>
    <w:rsid w:val="00A125A1"/>
    <w:rsid w:val="00A17EE0"/>
    <w:rsid w:val="00A2697D"/>
    <w:rsid w:val="00A3237E"/>
    <w:rsid w:val="00A33CEF"/>
    <w:rsid w:val="00A365DC"/>
    <w:rsid w:val="00A3665E"/>
    <w:rsid w:val="00A4597C"/>
    <w:rsid w:val="00A46965"/>
    <w:rsid w:val="00A50F1A"/>
    <w:rsid w:val="00A53BEB"/>
    <w:rsid w:val="00A57757"/>
    <w:rsid w:val="00A57EEC"/>
    <w:rsid w:val="00A610C6"/>
    <w:rsid w:val="00A61480"/>
    <w:rsid w:val="00A65C68"/>
    <w:rsid w:val="00A666A6"/>
    <w:rsid w:val="00A7058D"/>
    <w:rsid w:val="00A80DCF"/>
    <w:rsid w:val="00A90509"/>
    <w:rsid w:val="00A950DA"/>
    <w:rsid w:val="00AA1060"/>
    <w:rsid w:val="00AA199B"/>
    <w:rsid w:val="00AA1E10"/>
    <w:rsid w:val="00AA6654"/>
    <w:rsid w:val="00AB62C3"/>
    <w:rsid w:val="00AD2FB9"/>
    <w:rsid w:val="00AD4EBF"/>
    <w:rsid w:val="00AD71DE"/>
    <w:rsid w:val="00AE2DF3"/>
    <w:rsid w:val="00AE37C7"/>
    <w:rsid w:val="00AE40A1"/>
    <w:rsid w:val="00AE47EB"/>
    <w:rsid w:val="00AE59BD"/>
    <w:rsid w:val="00AE5AA8"/>
    <w:rsid w:val="00AE6AAA"/>
    <w:rsid w:val="00AE7F99"/>
    <w:rsid w:val="00AF06DF"/>
    <w:rsid w:val="00AF1050"/>
    <w:rsid w:val="00AF11E0"/>
    <w:rsid w:val="00AF49BB"/>
    <w:rsid w:val="00AF5BAC"/>
    <w:rsid w:val="00AF5F7E"/>
    <w:rsid w:val="00B02551"/>
    <w:rsid w:val="00B02B8F"/>
    <w:rsid w:val="00B02C08"/>
    <w:rsid w:val="00B04C44"/>
    <w:rsid w:val="00B05E83"/>
    <w:rsid w:val="00B10E95"/>
    <w:rsid w:val="00B1176D"/>
    <w:rsid w:val="00B12C65"/>
    <w:rsid w:val="00B14CE7"/>
    <w:rsid w:val="00B212E5"/>
    <w:rsid w:val="00B23623"/>
    <w:rsid w:val="00B32606"/>
    <w:rsid w:val="00B33370"/>
    <w:rsid w:val="00B36288"/>
    <w:rsid w:val="00B5244B"/>
    <w:rsid w:val="00B52550"/>
    <w:rsid w:val="00B53546"/>
    <w:rsid w:val="00B5385E"/>
    <w:rsid w:val="00B56EFF"/>
    <w:rsid w:val="00B6019A"/>
    <w:rsid w:val="00B61AF9"/>
    <w:rsid w:val="00B62025"/>
    <w:rsid w:val="00B6281E"/>
    <w:rsid w:val="00B646EA"/>
    <w:rsid w:val="00B64704"/>
    <w:rsid w:val="00B65A5A"/>
    <w:rsid w:val="00B66F81"/>
    <w:rsid w:val="00B70307"/>
    <w:rsid w:val="00B7134B"/>
    <w:rsid w:val="00B72310"/>
    <w:rsid w:val="00B775EA"/>
    <w:rsid w:val="00B831F7"/>
    <w:rsid w:val="00B908F2"/>
    <w:rsid w:val="00B90AFB"/>
    <w:rsid w:val="00B92E82"/>
    <w:rsid w:val="00B93F2C"/>
    <w:rsid w:val="00B96392"/>
    <w:rsid w:val="00B9657A"/>
    <w:rsid w:val="00BA2D9C"/>
    <w:rsid w:val="00BA6C83"/>
    <w:rsid w:val="00BB01AC"/>
    <w:rsid w:val="00BC2668"/>
    <w:rsid w:val="00BC3E8A"/>
    <w:rsid w:val="00BC53FD"/>
    <w:rsid w:val="00BC783B"/>
    <w:rsid w:val="00BD0CB8"/>
    <w:rsid w:val="00BE25D4"/>
    <w:rsid w:val="00BF0A33"/>
    <w:rsid w:val="00BF153B"/>
    <w:rsid w:val="00BF3332"/>
    <w:rsid w:val="00BF7FF0"/>
    <w:rsid w:val="00C035A4"/>
    <w:rsid w:val="00C043FF"/>
    <w:rsid w:val="00C062CA"/>
    <w:rsid w:val="00C1262C"/>
    <w:rsid w:val="00C15BDC"/>
    <w:rsid w:val="00C214DC"/>
    <w:rsid w:val="00C24556"/>
    <w:rsid w:val="00C2512C"/>
    <w:rsid w:val="00C25AAF"/>
    <w:rsid w:val="00C27EDB"/>
    <w:rsid w:val="00C30F54"/>
    <w:rsid w:val="00C31E2F"/>
    <w:rsid w:val="00C320E4"/>
    <w:rsid w:val="00C344D6"/>
    <w:rsid w:val="00C3573E"/>
    <w:rsid w:val="00C507C9"/>
    <w:rsid w:val="00C53BB3"/>
    <w:rsid w:val="00C6671F"/>
    <w:rsid w:val="00C74A33"/>
    <w:rsid w:val="00C75242"/>
    <w:rsid w:val="00C81BE1"/>
    <w:rsid w:val="00C93FB2"/>
    <w:rsid w:val="00C95851"/>
    <w:rsid w:val="00C97FF3"/>
    <w:rsid w:val="00CA2402"/>
    <w:rsid w:val="00CA718A"/>
    <w:rsid w:val="00CA7BDA"/>
    <w:rsid w:val="00CB1183"/>
    <w:rsid w:val="00CB2F55"/>
    <w:rsid w:val="00CB42E2"/>
    <w:rsid w:val="00CC1C04"/>
    <w:rsid w:val="00CC35C6"/>
    <w:rsid w:val="00CC4E29"/>
    <w:rsid w:val="00CC5142"/>
    <w:rsid w:val="00CC597B"/>
    <w:rsid w:val="00CD2635"/>
    <w:rsid w:val="00CD2916"/>
    <w:rsid w:val="00CE3DC3"/>
    <w:rsid w:val="00CF61E0"/>
    <w:rsid w:val="00D00DDD"/>
    <w:rsid w:val="00D0240A"/>
    <w:rsid w:val="00D17063"/>
    <w:rsid w:val="00D232DA"/>
    <w:rsid w:val="00D273E3"/>
    <w:rsid w:val="00D34053"/>
    <w:rsid w:val="00D362D4"/>
    <w:rsid w:val="00D36CEF"/>
    <w:rsid w:val="00D46CF3"/>
    <w:rsid w:val="00D54940"/>
    <w:rsid w:val="00D54A81"/>
    <w:rsid w:val="00D5663E"/>
    <w:rsid w:val="00D57575"/>
    <w:rsid w:val="00D663F9"/>
    <w:rsid w:val="00D7188D"/>
    <w:rsid w:val="00D7285C"/>
    <w:rsid w:val="00D74B82"/>
    <w:rsid w:val="00D76144"/>
    <w:rsid w:val="00D76267"/>
    <w:rsid w:val="00D86CF5"/>
    <w:rsid w:val="00D92680"/>
    <w:rsid w:val="00D9385C"/>
    <w:rsid w:val="00D95131"/>
    <w:rsid w:val="00DA370F"/>
    <w:rsid w:val="00DA3FFB"/>
    <w:rsid w:val="00DA4827"/>
    <w:rsid w:val="00DA6FAE"/>
    <w:rsid w:val="00DA7F9B"/>
    <w:rsid w:val="00DB43FE"/>
    <w:rsid w:val="00DC0311"/>
    <w:rsid w:val="00DC2673"/>
    <w:rsid w:val="00DC2A67"/>
    <w:rsid w:val="00DC5164"/>
    <w:rsid w:val="00DD0800"/>
    <w:rsid w:val="00DE6892"/>
    <w:rsid w:val="00DE6D23"/>
    <w:rsid w:val="00DE6E4F"/>
    <w:rsid w:val="00DE7AE9"/>
    <w:rsid w:val="00DF3AB1"/>
    <w:rsid w:val="00DF7543"/>
    <w:rsid w:val="00DF7968"/>
    <w:rsid w:val="00E061F1"/>
    <w:rsid w:val="00E1022D"/>
    <w:rsid w:val="00E142E7"/>
    <w:rsid w:val="00E14952"/>
    <w:rsid w:val="00E221C2"/>
    <w:rsid w:val="00E344C6"/>
    <w:rsid w:val="00E34F66"/>
    <w:rsid w:val="00E42629"/>
    <w:rsid w:val="00E54031"/>
    <w:rsid w:val="00E54308"/>
    <w:rsid w:val="00E62760"/>
    <w:rsid w:val="00E6713E"/>
    <w:rsid w:val="00E749F6"/>
    <w:rsid w:val="00E77596"/>
    <w:rsid w:val="00E80A1F"/>
    <w:rsid w:val="00E80DD9"/>
    <w:rsid w:val="00E81DA3"/>
    <w:rsid w:val="00E8512E"/>
    <w:rsid w:val="00E8798A"/>
    <w:rsid w:val="00E904C0"/>
    <w:rsid w:val="00E907F2"/>
    <w:rsid w:val="00E92C4C"/>
    <w:rsid w:val="00E94794"/>
    <w:rsid w:val="00EA273F"/>
    <w:rsid w:val="00EA79EB"/>
    <w:rsid w:val="00EB03DC"/>
    <w:rsid w:val="00EB2F90"/>
    <w:rsid w:val="00EB5C8B"/>
    <w:rsid w:val="00EB7651"/>
    <w:rsid w:val="00EB7D59"/>
    <w:rsid w:val="00EC04B1"/>
    <w:rsid w:val="00EC1A75"/>
    <w:rsid w:val="00EC1D11"/>
    <w:rsid w:val="00EC3D03"/>
    <w:rsid w:val="00EC41FF"/>
    <w:rsid w:val="00EC71D9"/>
    <w:rsid w:val="00ED78F9"/>
    <w:rsid w:val="00EE0912"/>
    <w:rsid w:val="00EE6542"/>
    <w:rsid w:val="00EF3F9C"/>
    <w:rsid w:val="00F005B2"/>
    <w:rsid w:val="00F02652"/>
    <w:rsid w:val="00F04D83"/>
    <w:rsid w:val="00F070F6"/>
    <w:rsid w:val="00F07C4A"/>
    <w:rsid w:val="00F1599B"/>
    <w:rsid w:val="00F236EB"/>
    <w:rsid w:val="00F30ED2"/>
    <w:rsid w:val="00F3367C"/>
    <w:rsid w:val="00F37ADC"/>
    <w:rsid w:val="00F50BFD"/>
    <w:rsid w:val="00F54046"/>
    <w:rsid w:val="00F553A2"/>
    <w:rsid w:val="00F57C2C"/>
    <w:rsid w:val="00F70CB0"/>
    <w:rsid w:val="00F762F9"/>
    <w:rsid w:val="00F85EBC"/>
    <w:rsid w:val="00F95374"/>
    <w:rsid w:val="00FA0669"/>
    <w:rsid w:val="00FA3FE0"/>
    <w:rsid w:val="00FA4317"/>
    <w:rsid w:val="00FA5629"/>
    <w:rsid w:val="00FB0F81"/>
    <w:rsid w:val="00FB331C"/>
    <w:rsid w:val="00FB3BB1"/>
    <w:rsid w:val="00FB5D10"/>
    <w:rsid w:val="00FB6AD6"/>
    <w:rsid w:val="00FC41C1"/>
    <w:rsid w:val="00FC5D90"/>
    <w:rsid w:val="00FD284A"/>
    <w:rsid w:val="00FE71F0"/>
    <w:rsid w:val="00FF4AFB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ECB17"/>
  <w15:chartTrackingRefBased/>
  <w15:docId w15:val="{0447E116-E575-4186-B70B-291D550B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50C2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0C24"/>
    <w:rPr>
      <w:sz w:val="20"/>
      <w:szCs w:val="20"/>
    </w:rPr>
  </w:style>
  <w:style w:type="table" w:styleId="TableGrid">
    <w:name w:val="Table Grid"/>
    <w:basedOn w:val="TableNormal"/>
    <w:uiPriority w:val="39"/>
    <w:rsid w:val="0075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C24"/>
    <w:pPr>
      <w:ind w:leftChars="200" w:left="480"/>
    </w:pPr>
  </w:style>
  <w:style w:type="paragraph" w:customStyle="1" w:styleId="Default">
    <w:name w:val="Default"/>
    <w:rsid w:val="004E0B62"/>
    <w:pPr>
      <w:widowControl w:val="0"/>
      <w:autoSpaceDE w:val="0"/>
      <w:autoSpaceDN w:val="0"/>
      <w:adjustRightInd w:val="0"/>
    </w:pPr>
    <w:rPr>
      <w:rFonts w:ascii="DengXian" w:hAnsi="DengXian" w:cs="DengXian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A3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5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3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3D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D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D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8x4sdq1oU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ltn.com.tw/news/life/breakingnews/24638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xrcvjC4-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8x4sdq1oU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8D72-0BA1-4107-A0F7-C34EBE97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325</Words>
  <Characters>1857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CCAC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Man, Sio Man Vong</dc:creator>
  <cp:keywords/>
  <dc:description/>
  <cp:lastModifiedBy>Au Ka Heng</cp:lastModifiedBy>
  <cp:revision>29</cp:revision>
  <cp:lastPrinted>2023-04-17T03:17:00Z</cp:lastPrinted>
  <dcterms:created xsi:type="dcterms:W3CDTF">2023-04-14T02:38:00Z</dcterms:created>
  <dcterms:modified xsi:type="dcterms:W3CDTF">2023-04-28T09:13:00Z</dcterms:modified>
</cp:coreProperties>
</file>